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3142" w14:textId="77777777" w:rsidR="009B0A00" w:rsidRPr="00FE2F64" w:rsidRDefault="00E359B6" w:rsidP="57504751">
      <w:pPr>
        <w:jc w:val="both"/>
        <w:rPr>
          <w:rFonts w:asciiTheme="majorHAnsi" w:hAnsiTheme="majorHAnsi" w:cstheme="majorBidi"/>
          <w:b/>
          <w:bCs/>
          <w:sz w:val="20"/>
          <w:szCs w:val="20"/>
        </w:rPr>
      </w:pPr>
      <w:r w:rsidRPr="00FE2F64">
        <w:rPr>
          <w:rFonts w:asciiTheme="majorHAnsi" w:hAnsiTheme="majorHAnsi" w:cstheme="majorBidi"/>
          <w:b/>
          <w:bCs/>
          <w:sz w:val="28"/>
          <w:szCs w:val="28"/>
          <w:u w:val="single"/>
        </w:rPr>
        <w:t xml:space="preserve">Biznes </w:t>
      </w:r>
      <w:r w:rsidR="00213C97" w:rsidRPr="00FE2F64">
        <w:rPr>
          <w:rFonts w:asciiTheme="majorHAnsi" w:hAnsiTheme="majorHAnsi" w:cstheme="majorBidi"/>
          <w:b/>
          <w:bCs/>
          <w:sz w:val="28"/>
          <w:szCs w:val="28"/>
          <w:u w:val="single"/>
        </w:rPr>
        <w:t>wspólnie</w:t>
      </w:r>
      <w:r w:rsidR="0062590D" w:rsidRPr="00FE2F64">
        <w:rPr>
          <w:rFonts w:asciiTheme="majorHAnsi" w:hAnsiTheme="majorHAnsi" w:cstheme="majorBidi"/>
          <w:b/>
          <w:bCs/>
          <w:sz w:val="28"/>
          <w:szCs w:val="28"/>
          <w:u w:val="single"/>
        </w:rPr>
        <w:t xml:space="preserve"> </w:t>
      </w:r>
      <w:r w:rsidR="00F3448A" w:rsidRPr="00FE2F64">
        <w:rPr>
          <w:rFonts w:asciiTheme="majorHAnsi" w:hAnsiTheme="majorHAnsi" w:cstheme="majorBidi"/>
          <w:b/>
          <w:bCs/>
          <w:sz w:val="28"/>
          <w:szCs w:val="28"/>
          <w:u w:val="single"/>
        </w:rPr>
        <w:t xml:space="preserve">dla </w:t>
      </w:r>
      <w:r w:rsidR="00C52F17" w:rsidRPr="00FE2F64">
        <w:rPr>
          <w:rFonts w:asciiTheme="majorHAnsi" w:hAnsiTheme="majorHAnsi" w:cstheme="majorBidi"/>
          <w:b/>
          <w:bCs/>
          <w:sz w:val="28"/>
          <w:szCs w:val="28"/>
          <w:u w:val="single"/>
        </w:rPr>
        <w:t>środowisk</w:t>
      </w:r>
      <w:r w:rsidR="00335228" w:rsidRPr="00FE2F64">
        <w:rPr>
          <w:rFonts w:asciiTheme="majorHAnsi" w:hAnsiTheme="majorHAnsi" w:cstheme="majorBidi"/>
          <w:b/>
          <w:bCs/>
          <w:sz w:val="28"/>
          <w:szCs w:val="28"/>
          <w:u w:val="single"/>
        </w:rPr>
        <w:t>a</w:t>
      </w:r>
      <w:r w:rsidR="00CE409F" w:rsidRPr="00FE2F64">
        <w:rPr>
          <w:rFonts w:asciiTheme="majorHAnsi" w:hAnsiTheme="majorHAnsi" w:cstheme="majorBidi"/>
          <w:b/>
          <w:bCs/>
          <w:sz w:val="28"/>
          <w:szCs w:val="28"/>
          <w:u w:val="single"/>
        </w:rPr>
        <w:t xml:space="preserve">. Polski Pakt Plastikowy </w:t>
      </w:r>
      <w:r w:rsidR="00970D71" w:rsidRPr="00FE2F64">
        <w:rPr>
          <w:rFonts w:asciiTheme="majorHAnsi" w:hAnsiTheme="majorHAnsi" w:cstheme="majorBidi"/>
          <w:b/>
          <w:bCs/>
          <w:sz w:val="28"/>
          <w:szCs w:val="28"/>
          <w:u w:val="single"/>
        </w:rPr>
        <w:t>kreuje</w:t>
      </w:r>
      <w:r w:rsidR="00E20300" w:rsidRPr="00FE2F64">
        <w:rPr>
          <w:rFonts w:asciiTheme="majorHAnsi" w:hAnsiTheme="majorHAnsi" w:cstheme="majorBidi"/>
          <w:b/>
          <w:bCs/>
          <w:sz w:val="28"/>
          <w:szCs w:val="28"/>
          <w:u w:val="single"/>
        </w:rPr>
        <w:t xml:space="preserve"> </w:t>
      </w:r>
      <w:r w:rsidR="00CD1392" w:rsidRPr="00FE2F64">
        <w:rPr>
          <w:rFonts w:asciiTheme="majorHAnsi" w:hAnsiTheme="majorHAnsi" w:cstheme="majorBidi"/>
          <w:b/>
          <w:bCs/>
          <w:sz w:val="28"/>
          <w:szCs w:val="28"/>
          <w:u w:val="single"/>
        </w:rPr>
        <w:t>przyszłość</w:t>
      </w:r>
      <w:r w:rsidR="00E20300" w:rsidRPr="00FE2F64">
        <w:rPr>
          <w:rFonts w:asciiTheme="majorHAnsi" w:hAnsiTheme="majorHAnsi" w:cstheme="majorBidi"/>
          <w:b/>
          <w:bCs/>
          <w:sz w:val="28"/>
          <w:szCs w:val="28"/>
          <w:u w:val="single"/>
        </w:rPr>
        <w:t xml:space="preserve"> </w:t>
      </w:r>
      <w:r w:rsidR="004E575E" w:rsidRPr="00FE2F64">
        <w:rPr>
          <w:rFonts w:asciiTheme="majorHAnsi" w:hAnsiTheme="majorHAnsi" w:cstheme="majorBidi"/>
          <w:b/>
          <w:bCs/>
          <w:sz w:val="28"/>
          <w:szCs w:val="28"/>
          <w:u w:val="single"/>
        </w:rPr>
        <w:t>plastiku w obiegu zamkniętym</w:t>
      </w:r>
      <w:r w:rsidR="00024E7A" w:rsidRPr="00FE2F64">
        <w:rPr>
          <w:rFonts w:asciiTheme="majorHAnsi" w:hAnsiTheme="majorHAnsi" w:cstheme="majorBidi"/>
          <w:b/>
          <w:bCs/>
          <w:sz w:val="28"/>
          <w:szCs w:val="28"/>
          <w:u w:val="single"/>
        </w:rPr>
        <w:t>.</w:t>
      </w:r>
      <w:r w:rsidR="00B952A4" w:rsidRPr="00FE2F64">
        <w:rPr>
          <w:rFonts w:asciiTheme="majorHAnsi" w:hAnsiTheme="majorHAnsi" w:cstheme="majorBidi"/>
          <w:b/>
          <w:bCs/>
          <w:sz w:val="20"/>
          <w:szCs w:val="20"/>
        </w:rPr>
        <w:t xml:space="preserve"> </w:t>
      </w:r>
    </w:p>
    <w:p w14:paraId="107ED2D7" w14:textId="6B44C02F" w:rsidR="00E50068" w:rsidRDefault="008E49F1" w:rsidP="57504751">
      <w:pPr>
        <w:jc w:val="both"/>
        <w:rPr>
          <w:rFonts w:asciiTheme="majorHAnsi" w:hAnsiTheme="majorHAnsi" w:cstheme="majorBidi"/>
          <w:b/>
          <w:bCs/>
          <w:shd w:val="clear" w:color="auto" w:fill="FFFFFF"/>
        </w:rPr>
      </w:pPr>
      <w:r w:rsidRPr="57504751">
        <w:rPr>
          <w:rFonts w:asciiTheme="majorHAnsi" w:hAnsiTheme="majorHAnsi" w:cstheme="majorBidi"/>
          <w:b/>
          <w:bCs/>
        </w:rPr>
        <w:t>Cho</w:t>
      </w:r>
      <w:r w:rsidR="006968E5" w:rsidRPr="57504751">
        <w:rPr>
          <w:rFonts w:asciiTheme="majorHAnsi" w:hAnsiTheme="majorHAnsi" w:cstheme="majorBidi"/>
          <w:b/>
          <w:bCs/>
        </w:rPr>
        <w:t xml:space="preserve">ć o </w:t>
      </w:r>
      <w:r w:rsidR="00550A6B" w:rsidRPr="57504751">
        <w:rPr>
          <w:rFonts w:asciiTheme="majorHAnsi" w:hAnsiTheme="majorHAnsi" w:cstheme="majorBidi"/>
          <w:b/>
          <w:bCs/>
        </w:rPr>
        <w:t xml:space="preserve">biznesie </w:t>
      </w:r>
      <w:r w:rsidR="00363243" w:rsidRPr="57504751">
        <w:rPr>
          <w:rFonts w:asciiTheme="majorHAnsi" w:hAnsiTheme="majorHAnsi" w:cstheme="majorBidi"/>
          <w:b/>
          <w:bCs/>
        </w:rPr>
        <w:t>myśli się</w:t>
      </w:r>
      <w:r w:rsidR="00550A6B" w:rsidRPr="57504751">
        <w:rPr>
          <w:rFonts w:asciiTheme="majorHAnsi" w:hAnsiTheme="majorHAnsi" w:cstheme="majorBidi"/>
          <w:b/>
          <w:bCs/>
        </w:rPr>
        <w:t xml:space="preserve"> </w:t>
      </w:r>
      <w:r w:rsidR="006E51A0" w:rsidRPr="57504751">
        <w:rPr>
          <w:rFonts w:asciiTheme="majorHAnsi" w:hAnsiTheme="majorHAnsi" w:cstheme="majorBidi"/>
          <w:b/>
          <w:bCs/>
        </w:rPr>
        <w:t>głównie</w:t>
      </w:r>
      <w:r w:rsidR="00550A6B" w:rsidRPr="57504751">
        <w:rPr>
          <w:rFonts w:asciiTheme="majorHAnsi" w:hAnsiTheme="majorHAnsi" w:cstheme="majorBidi"/>
          <w:b/>
          <w:bCs/>
        </w:rPr>
        <w:t xml:space="preserve"> w kontekście konkurencji, polskie firmy potrafią za</w:t>
      </w:r>
      <w:r w:rsidR="006E51A0" w:rsidRPr="57504751">
        <w:rPr>
          <w:rFonts w:asciiTheme="majorHAnsi" w:hAnsiTheme="majorHAnsi" w:cstheme="majorBidi"/>
          <w:b/>
          <w:bCs/>
        </w:rPr>
        <w:t xml:space="preserve">skoczyć. </w:t>
      </w:r>
      <w:r w:rsidR="00530A33" w:rsidRPr="57504751">
        <w:rPr>
          <w:rFonts w:asciiTheme="majorHAnsi" w:hAnsiTheme="majorHAnsi" w:cstheme="majorBidi"/>
          <w:b/>
          <w:bCs/>
        </w:rPr>
        <w:t xml:space="preserve">Zawiązany w 2020 roku Polski Pakt Plastikowy </w:t>
      </w:r>
      <w:r w:rsidR="000A1915" w:rsidRPr="57504751">
        <w:rPr>
          <w:rFonts w:asciiTheme="majorHAnsi" w:hAnsiTheme="majorHAnsi" w:cstheme="majorBidi"/>
          <w:b/>
          <w:bCs/>
        </w:rPr>
        <w:t>dzi</w:t>
      </w:r>
      <w:r w:rsidR="00121CA1" w:rsidRPr="57504751">
        <w:rPr>
          <w:rFonts w:asciiTheme="majorHAnsi" w:hAnsiTheme="majorHAnsi" w:cstheme="majorBidi"/>
          <w:b/>
          <w:bCs/>
        </w:rPr>
        <w:t xml:space="preserve">ała prężnie m.in. </w:t>
      </w:r>
      <w:r w:rsidR="00A41EAF" w:rsidRPr="57504751">
        <w:rPr>
          <w:rFonts w:asciiTheme="majorHAnsi" w:hAnsiTheme="majorHAnsi" w:cstheme="majorBidi"/>
          <w:b/>
          <w:bCs/>
        </w:rPr>
        <w:t xml:space="preserve">po to, </w:t>
      </w:r>
      <w:r w:rsidR="00121CA1" w:rsidRPr="57504751">
        <w:rPr>
          <w:rFonts w:asciiTheme="majorHAnsi" w:hAnsiTheme="majorHAnsi" w:cstheme="majorBidi"/>
          <w:b/>
          <w:bCs/>
        </w:rPr>
        <w:t xml:space="preserve">by </w:t>
      </w:r>
      <w:r w:rsidR="00BD24A2" w:rsidRPr="57504751">
        <w:rPr>
          <w:rFonts w:asciiTheme="majorHAnsi" w:hAnsiTheme="majorHAnsi" w:cstheme="majorBidi"/>
          <w:b/>
          <w:bCs/>
        </w:rPr>
        <w:t xml:space="preserve">zmniejszyć zużycie </w:t>
      </w:r>
      <w:r w:rsidR="00E8286D" w:rsidRPr="57504751">
        <w:rPr>
          <w:rFonts w:asciiTheme="majorHAnsi" w:hAnsiTheme="majorHAnsi" w:cstheme="majorBidi"/>
          <w:b/>
          <w:bCs/>
        </w:rPr>
        <w:t xml:space="preserve">pierwotnych </w:t>
      </w:r>
      <w:r w:rsidR="00550969" w:rsidRPr="57504751">
        <w:rPr>
          <w:rFonts w:asciiTheme="majorHAnsi" w:hAnsiTheme="majorHAnsi" w:cstheme="majorBidi"/>
          <w:b/>
          <w:bCs/>
        </w:rPr>
        <w:t xml:space="preserve">tworzyw sztucznych oraz by </w:t>
      </w:r>
      <w:r w:rsidR="00D20A5B" w:rsidRPr="57504751">
        <w:rPr>
          <w:rFonts w:asciiTheme="majorHAnsi" w:hAnsiTheme="majorHAnsi" w:cstheme="majorBidi"/>
          <w:b/>
          <w:bCs/>
          <w:shd w:val="clear" w:color="auto" w:fill="FFFFFF"/>
        </w:rPr>
        <w:t>wszystkie opakowania z plastiku nadawały się do recyklingu lub ponownego wykorzystania</w:t>
      </w:r>
      <w:r w:rsidR="00EF7235" w:rsidRPr="57504751">
        <w:rPr>
          <w:rFonts w:asciiTheme="majorHAnsi" w:hAnsiTheme="majorHAnsi" w:cstheme="majorBidi"/>
          <w:b/>
          <w:bCs/>
          <w:shd w:val="clear" w:color="auto" w:fill="FFFFFF"/>
        </w:rPr>
        <w:t xml:space="preserve">. </w:t>
      </w:r>
      <w:r w:rsidR="0D870A9F" w:rsidRPr="57504751">
        <w:rPr>
          <w:rFonts w:asciiTheme="majorHAnsi" w:hAnsiTheme="majorHAnsi" w:cstheme="majorBidi"/>
          <w:b/>
          <w:bCs/>
          <w:shd w:val="clear" w:color="auto" w:fill="FFFFFF"/>
        </w:rPr>
        <w:t xml:space="preserve">W jaki sposób biznes zamierza osiągnąć tak ambitne cele? </w:t>
      </w:r>
      <w:r w:rsidR="00C65E7A" w:rsidRPr="57504751">
        <w:rPr>
          <w:rFonts w:asciiTheme="majorHAnsi" w:hAnsiTheme="majorHAnsi" w:cstheme="majorBidi"/>
          <w:b/>
          <w:bCs/>
          <w:shd w:val="clear" w:color="auto" w:fill="FFFFFF"/>
        </w:rPr>
        <w:t>1 grudnia odbyło się V Forum Paktu, poświęcone wypracowaniu</w:t>
      </w:r>
      <w:r w:rsidR="00C65E7A" w:rsidRPr="57504751">
        <w:rPr>
          <w:rFonts w:asciiTheme="majorHAnsi" w:hAnsiTheme="majorHAnsi" w:cstheme="majorBidi"/>
          <w:b/>
          <w:bCs/>
        </w:rPr>
        <w:t xml:space="preserve"> </w:t>
      </w:r>
      <w:r w:rsidR="2B84159D" w:rsidRPr="57504751">
        <w:rPr>
          <w:rFonts w:asciiTheme="majorHAnsi" w:hAnsiTheme="majorHAnsi" w:cstheme="majorBidi"/>
          <w:b/>
          <w:bCs/>
        </w:rPr>
        <w:t>konkretnej</w:t>
      </w:r>
      <w:r w:rsidR="7DB004AD" w:rsidRPr="57504751">
        <w:rPr>
          <w:rFonts w:asciiTheme="majorHAnsi" w:hAnsiTheme="majorHAnsi" w:cstheme="majorBidi"/>
          <w:b/>
          <w:bCs/>
          <w:shd w:val="clear" w:color="auto" w:fill="FFFFFF"/>
        </w:rPr>
        <w:t xml:space="preserve"> </w:t>
      </w:r>
      <w:r w:rsidR="00C65E7A" w:rsidRPr="57504751">
        <w:rPr>
          <w:rFonts w:asciiTheme="majorHAnsi" w:hAnsiTheme="majorHAnsi" w:cstheme="majorBidi"/>
          <w:b/>
          <w:bCs/>
          <w:shd w:val="clear" w:color="auto" w:fill="FFFFFF"/>
        </w:rPr>
        <w:t xml:space="preserve">strategii na </w:t>
      </w:r>
      <w:r w:rsidR="12C93186" w:rsidRPr="57504751">
        <w:rPr>
          <w:rFonts w:asciiTheme="majorHAnsi" w:hAnsiTheme="majorHAnsi" w:cstheme="majorBidi"/>
          <w:b/>
          <w:bCs/>
        </w:rPr>
        <w:t>2023</w:t>
      </w:r>
      <w:r w:rsidR="00C65E7A" w:rsidRPr="57504751">
        <w:rPr>
          <w:rFonts w:asciiTheme="majorHAnsi" w:hAnsiTheme="majorHAnsi" w:cstheme="majorBidi"/>
          <w:b/>
          <w:bCs/>
        </w:rPr>
        <w:t xml:space="preserve"> </w:t>
      </w:r>
      <w:r w:rsidR="00C65E7A" w:rsidRPr="57504751">
        <w:rPr>
          <w:rFonts w:asciiTheme="majorHAnsi" w:hAnsiTheme="majorHAnsi" w:cstheme="majorBidi"/>
          <w:b/>
          <w:bCs/>
          <w:shd w:val="clear" w:color="auto" w:fill="FFFFFF"/>
        </w:rPr>
        <w:t>rok</w:t>
      </w:r>
      <w:r w:rsidR="12C93186" w:rsidRPr="57504751">
        <w:rPr>
          <w:rFonts w:asciiTheme="majorHAnsi" w:hAnsiTheme="majorHAnsi" w:cstheme="majorBidi"/>
          <w:b/>
          <w:bCs/>
        </w:rPr>
        <w:t>.</w:t>
      </w:r>
      <w:r w:rsidR="7DB004AD" w:rsidRPr="57504751">
        <w:rPr>
          <w:rFonts w:asciiTheme="majorHAnsi" w:hAnsiTheme="majorHAnsi" w:cstheme="majorBidi"/>
          <w:b/>
          <w:bCs/>
          <w:shd w:val="clear" w:color="auto" w:fill="FFFFFF"/>
        </w:rPr>
        <w:t xml:space="preserve"> </w:t>
      </w:r>
    </w:p>
    <w:p w14:paraId="4D6FE7DD" w14:textId="77777777" w:rsidR="00132CB4" w:rsidRPr="00642FD3" w:rsidRDefault="00132CB4" w:rsidP="00001D59">
      <w:pPr>
        <w:jc w:val="both"/>
        <w:rPr>
          <w:rFonts w:asciiTheme="majorHAnsi" w:hAnsiTheme="majorHAnsi" w:cstheme="majorHAnsi"/>
          <w:b/>
          <w:bCs/>
          <w:shd w:val="clear" w:color="auto" w:fill="FFFFFF"/>
        </w:rPr>
      </w:pPr>
    </w:p>
    <w:p w14:paraId="664CD9CF" w14:textId="20FFBCF6" w:rsidR="00E50068" w:rsidRPr="00642FD3" w:rsidRDefault="005B0BED" w:rsidP="00001D59">
      <w:pPr>
        <w:jc w:val="both"/>
        <w:rPr>
          <w:rFonts w:asciiTheme="majorHAnsi" w:hAnsiTheme="majorHAnsi" w:cstheme="majorHAnsi"/>
          <w:b/>
          <w:bCs/>
          <w:shd w:val="clear" w:color="auto" w:fill="FFFFFF"/>
        </w:rPr>
      </w:pPr>
      <w:r>
        <w:rPr>
          <w:rFonts w:asciiTheme="majorHAnsi" w:hAnsiTheme="majorHAnsi" w:cstheme="majorHAnsi"/>
          <w:b/>
          <w:bCs/>
          <w:shd w:val="clear" w:color="auto" w:fill="FFFFFF"/>
        </w:rPr>
        <w:t>Jedyne</w:t>
      </w:r>
      <w:r w:rsidR="00BD4CB5" w:rsidRPr="00642FD3">
        <w:rPr>
          <w:rFonts w:asciiTheme="majorHAnsi" w:hAnsiTheme="majorHAnsi" w:cstheme="majorHAnsi"/>
          <w:b/>
          <w:bCs/>
          <w:shd w:val="clear" w:color="auto" w:fill="FFFFFF"/>
        </w:rPr>
        <w:t xml:space="preserve"> takie</w:t>
      </w:r>
      <w:r w:rsidR="00E50068" w:rsidRPr="00642FD3">
        <w:rPr>
          <w:rFonts w:asciiTheme="majorHAnsi" w:hAnsiTheme="majorHAnsi" w:cstheme="majorHAnsi"/>
          <w:b/>
          <w:bCs/>
          <w:shd w:val="clear" w:color="auto" w:fill="FFFFFF"/>
        </w:rPr>
        <w:t xml:space="preserve"> porozumienie międzysektorowe </w:t>
      </w:r>
      <w:r w:rsidR="00BD4CB5" w:rsidRPr="00642FD3">
        <w:rPr>
          <w:rFonts w:asciiTheme="majorHAnsi" w:hAnsiTheme="majorHAnsi" w:cstheme="majorHAnsi"/>
          <w:b/>
          <w:bCs/>
          <w:shd w:val="clear" w:color="auto" w:fill="FFFFFF"/>
        </w:rPr>
        <w:t>w skali kraju</w:t>
      </w:r>
      <w:r w:rsidR="000B01CC">
        <w:rPr>
          <w:rFonts w:asciiTheme="majorHAnsi" w:hAnsiTheme="majorHAnsi" w:cstheme="majorHAnsi"/>
          <w:b/>
          <w:bCs/>
          <w:shd w:val="clear" w:color="auto" w:fill="FFFFFF"/>
        </w:rPr>
        <w:t xml:space="preserve"> </w:t>
      </w:r>
    </w:p>
    <w:p w14:paraId="0B8FE5C2" w14:textId="26063660" w:rsidR="006F3086" w:rsidRPr="001C5DE1" w:rsidRDefault="00FF0BC5" w:rsidP="57504751">
      <w:pPr>
        <w:jc w:val="both"/>
        <w:rPr>
          <w:rFonts w:asciiTheme="majorHAnsi" w:hAnsiTheme="majorHAnsi" w:cstheme="majorBidi"/>
          <w:sz w:val="20"/>
          <w:szCs w:val="20"/>
        </w:rPr>
      </w:pPr>
      <w:r w:rsidRPr="57504751">
        <w:rPr>
          <w:rFonts w:asciiTheme="majorHAnsi" w:hAnsiTheme="majorHAnsi" w:cstheme="majorBidi"/>
          <w:sz w:val="20"/>
          <w:szCs w:val="20"/>
        </w:rPr>
        <w:t>Pakt</w:t>
      </w:r>
      <w:r w:rsidR="002663EE" w:rsidRPr="57504751">
        <w:rPr>
          <w:rFonts w:asciiTheme="majorHAnsi" w:hAnsiTheme="majorHAnsi" w:cstheme="majorBidi"/>
          <w:sz w:val="20"/>
          <w:szCs w:val="20"/>
        </w:rPr>
        <w:t xml:space="preserve"> jest pierwszym porozumieniem</w:t>
      </w:r>
      <w:r w:rsidR="006E6930" w:rsidRPr="57504751">
        <w:rPr>
          <w:rFonts w:asciiTheme="majorHAnsi" w:hAnsiTheme="majorHAnsi" w:cstheme="majorBidi"/>
          <w:sz w:val="20"/>
          <w:szCs w:val="20"/>
        </w:rPr>
        <w:t xml:space="preserve"> w Polsce</w:t>
      </w:r>
      <w:r w:rsidR="00D50641" w:rsidRPr="57504751">
        <w:rPr>
          <w:rFonts w:asciiTheme="majorHAnsi" w:hAnsiTheme="majorHAnsi" w:cstheme="majorBidi"/>
          <w:sz w:val="20"/>
          <w:szCs w:val="20"/>
        </w:rPr>
        <w:t xml:space="preserve">, </w:t>
      </w:r>
      <w:r w:rsidR="006E6930" w:rsidRPr="57504751">
        <w:rPr>
          <w:rFonts w:asciiTheme="majorHAnsi" w:hAnsiTheme="majorHAnsi" w:cstheme="majorBidi"/>
          <w:sz w:val="20"/>
          <w:szCs w:val="20"/>
        </w:rPr>
        <w:t xml:space="preserve">zrzeszającym </w:t>
      </w:r>
      <w:r w:rsidR="002663EE" w:rsidRPr="57504751">
        <w:rPr>
          <w:rFonts w:asciiTheme="majorHAnsi" w:hAnsiTheme="majorHAnsi" w:cstheme="majorBidi"/>
          <w:sz w:val="20"/>
          <w:szCs w:val="20"/>
        </w:rPr>
        <w:t xml:space="preserve">przedstawicieli całego </w:t>
      </w:r>
      <w:r w:rsidR="00D50641" w:rsidRPr="57504751">
        <w:rPr>
          <w:rFonts w:asciiTheme="majorHAnsi" w:hAnsiTheme="majorHAnsi" w:cstheme="majorBidi"/>
          <w:sz w:val="20"/>
          <w:szCs w:val="20"/>
        </w:rPr>
        <w:t>rynku</w:t>
      </w:r>
      <w:r w:rsidR="002663EE" w:rsidRPr="57504751">
        <w:rPr>
          <w:rFonts w:asciiTheme="majorHAnsi" w:hAnsiTheme="majorHAnsi" w:cstheme="majorBidi"/>
          <w:sz w:val="20"/>
          <w:szCs w:val="20"/>
        </w:rPr>
        <w:t xml:space="preserve"> </w:t>
      </w:r>
      <w:r w:rsidR="004D1DB0" w:rsidRPr="57504751">
        <w:rPr>
          <w:rFonts w:asciiTheme="majorHAnsi" w:hAnsiTheme="majorHAnsi" w:cstheme="majorBidi"/>
          <w:sz w:val="20"/>
          <w:szCs w:val="20"/>
        </w:rPr>
        <w:t xml:space="preserve">opakowań </w:t>
      </w:r>
      <w:r w:rsidR="00F95F96" w:rsidRPr="57504751">
        <w:rPr>
          <w:rFonts w:asciiTheme="majorHAnsi" w:hAnsiTheme="majorHAnsi" w:cstheme="majorBidi"/>
          <w:sz w:val="20"/>
          <w:szCs w:val="20"/>
        </w:rPr>
        <w:t xml:space="preserve">– </w:t>
      </w:r>
      <w:r w:rsidR="002663EE" w:rsidRPr="57504751">
        <w:rPr>
          <w:rFonts w:asciiTheme="majorHAnsi" w:hAnsiTheme="majorHAnsi" w:cstheme="majorBidi"/>
          <w:sz w:val="20"/>
          <w:szCs w:val="20"/>
        </w:rPr>
        <w:t>od producentów</w:t>
      </w:r>
      <w:r w:rsidR="00D50641" w:rsidRPr="57504751">
        <w:rPr>
          <w:rFonts w:asciiTheme="majorHAnsi" w:hAnsiTheme="majorHAnsi" w:cstheme="majorBidi"/>
          <w:sz w:val="20"/>
          <w:szCs w:val="20"/>
        </w:rPr>
        <w:t xml:space="preserve"> tworzyw</w:t>
      </w:r>
      <w:r w:rsidR="00E81B16" w:rsidRPr="57504751">
        <w:rPr>
          <w:rFonts w:asciiTheme="majorHAnsi" w:hAnsiTheme="majorHAnsi" w:cstheme="majorBidi"/>
          <w:sz w:val="20"/>
          <w:szCs w:val="20"/>
        </w:rPr>
        <w:t>, przez sieci handlowe</w:t>
      </w:r>
      <w:r w:rsidR="006E4BE6" w:rsidRPr="57504751">
        <w:rPr>
          <w:rFonts w:asciiTheme="majorHAnsi" w:hAnsiTheme="majorHAnsi" w:cstheme="majorBidi"/>
          <w:sz w:val="20"/>
          <w:szCs w:val="20"/>
        </w:rPr>
        <w:t xml:space="preserve">, aż </w:t>
      </w:r>
      <w:r w:rsidR="002663EE" w:rsidRPr="57504751">
        <w:rPr>
          <w:rFonts w:asciiTheme="majorHAnsi" w:hAnsiTheme="majorHAnsi" w:cstheme="majorBidi"/>
          <w:sz w:val="20"/>
          <w:szCs w:val="20"/>
        </w:rPr>
        <w:t xml:space="preserve">po </w:t>
      </w:r>
      <w:proofErr w:type="spellStart"/>
      <w:r w:rsidR="002663EE" w:rsidRPr="57504751">
        <w:rPr>
          <w:rFonts w:asciiTheme="majorHAnsi" w:hAnsiTheme="majorHAnsi" w:cstheme="majorBidi"/>
          <w:sz w:val="20"/>
          <w:szCs w:val="20"/>
        </w:rPr>
        <w:t>recyklerów</w:t>
      </w:r>
      <w:proofErr w:type="spellEnd"/>
      <w:r w:rsidR="00B56B98" w:rsidRPr="57504751">
        <w:rPr>
          <w:rFonts w:asciiTheme="majorHAnsi" w:hAnsiTheme="majorHAnsi" w:cstheme="majorBidi"/>
          <w:sz w:val="20"/>
          <w:szCs w:val="20"/>
        </w:rPr>
        <w:t xml:space="preserve">. </w:t>
      </w:r>
      <w:r w:rsidR="00BC5575" w:rsidRPr="57504751">
        <w:rPr>
          <w:rFonts w:asciiTheme="majorHAnsi" w:hAnsiTheme="majorHAnsi" w:cstheme="majorBidi"/>
          <w:sz w:val="20"/>
          <w:szCs w:val="20"/>
        </w:rPr>
        <w:t>Realizacja ambitnej wizj</w:t>
      </w:r>
      <w:r w:rsidR="00B2330D" w:rsidRPr="57504751">
        <w:rPr>
          <w:rFonts w:asciiTheme="majorHAnsi" w:hAnsiTheme="majorHAnsi" w:cstheme="majorBidi"/>
          <w:sz w:val="20"/>
          <w:szCs w:val="20"/>
        </w:rPr>
        <w:t>i, jaką jest zamknięcie obiegu opakowań</w:t>
      </w:r>
      <w:r w:rsidR="00D95E47" w:rsidRPr="57504751">
        <w:rPr>
          <w:rFonts w:asciiTheme="majorHAnsi" w:hAnsiTheme="majorHAnsi" w:cstheme="majorBidi"/>
          <w:sz w:val="20"/>
          <w:szCs w:val="20"/>
        </w:rPr>
        <w:t>,</w:t>
      </w:r>
      <w:r w:rsidR="00B2330D" w:rsidRPr="57504751">
        <w:rPr>
          <w:rFonts w:asciiTheme="majorHAnsi" w:hAnsiTheme="majorHAnsi" w:cstheme="majorBidi"/>
          <w:sz w:val="20"/>
          <w:szCs w:val="20"/>
        </w:rPr>
        <w:t xml:space="preserve"> wymaga </w:t>
      </w:r>
      <w:r w:rsidR="009E0B9C" w:rsidRPr="57504751">
        <w:rPr>
          <w:rFonts w:asciiTheme="majorHAnsi" w:hAnsiTheme="majorHAnsi" w:cstheme="majorBidi"/>
          <w:sz w:val="20"/>
          <w:szCs w:val="20"/>
        </w:rPr>
        <w:t xml:space="preserve">bowiem </w:t>
      </w:r>
      <w:r w:rsidR="00C72269" w:rsidRPr="57504751">
        <w:rPr>
          <w:rFonts w:asciiTheme="majorHAnsi" w:hAnsiTheme="majorHAnsi" w:cstheme="majorBidi"/>
          <w:sz w:val="20"/>
          <w:szCs w:val="20"/>
        </w:rPr>
        <w:t xml:space="preserve">szerokiego </w:t>
      </w:r>
      <w:r w:rsidR="004B1F0E" w:rsidRPr="57504751">
        <w:rPr>
          <w:rFonts w:asciiTheme="majorHAnsi" w:hAnsiTheme="majorHAnsi" w:cstheme="majorBidi"/>
          <w:sz w:val="20"/>
          <w:szCs w:val="20"/>
        </w:rPr>
        <w:t xml:space="preserve">partnerstwa </w:t>
      </w:r>
      <w:r w:rsidR="000B1027" w:rsidRPr="57504751">
        <w:rPr>
          <w:rFonts w:asciiTheme="majorHAnsi" w:hAnsiTheme="majorHAnsi" w:cstheme="majorBidi"/>
          <w:sz w:val="20"/>
          <w:szCs w:val="20"/>
        </w:rPr>
        <w:t xml:space="preserve">– </w:t>
      </w:r>
      <w:r w:rsidR="00040B9A" w:rsidRPr="57504751">
        <w:rPr>
          <w:rFonts w:asciiTheme="majorHAnsi" w:hAnsiTheme="majorHAnsi" w:cstheme="majorBidi"/>
          <w:sz w:val="20"/>
          <w:szCs w:val="20"/>
        </w:rPr>
        <w:t>be</w:t>
      </w:r>
      <w:r w:rsidR="00C5635D" w:rsidRPr="57504751">
        <w:rPr>
          <w:rFonts w:asciiTheme="majorHAnsi" w:hAnsiTheme="majorHAnsi" w:cstheme="majorBidi"/>
          <w:sz w:val="20"/>
          <w:szCs w:val="20"/>
        </w:rPr>
        <w:t xml:space="preserve">z </w:t>
      </w:r>
      <w:r w:rsidR="00085D4F" w:rsidRPr="57504751">
        <w:rPr>
          <w:rFonts w:asciiTheme="majorHAnsi" w:hAnsiTheme="majorHAnsi" w:cstheme="majorBidi"/>
          <w:sz w:val="20"/>
          <w:szCs w:val="20"/>
        </w:rPr>
        <w:t xml:space="preserve">współpracy całego łańcucha </w:t>
      </w:r>
      <w:r w:rsidR="000A6A53" w:rsidRPr="57504751">
        <w:rPr>
          <w:rFonts w:asciiTheme="majorHAnsi" w:hAnsiTheme="majorHAnsi" w:cstheme="majorBidi"/>
          <w:sz w:val="20"/>
          <w:szCs w:val="20"/>
        </w:rPr>
        <w:t xml:space="preserve">wartości </w:t>
      </w:r>
      <w:r w:rsidR="00F30C8C" w:rsidRPr="57504751">
        <w:rPr>
          <w:rFonts w:asciiTheme="majorHAnsi" w:hAnsiTheme="majorHAnsi" w:cstheme="majorBidi"/>
          <w:sz w:val="20"/>
          <w:szCs w:val="20"/>
        </w:rPr>
        <w:t xml:space="preserve">działania </w:t>
      </w:r>
      <w:r w:rsidR="004D6552" w:rsidRPr="57504751">
        <w:rPr>
          <w:rFonts w:asciiTheme="majorHAnsi" w:hAnsiTheme="majorHAnsi" w:cstheme="majorBidi"/>
          <w:sz w:val="20"/>
          <w:szCs w:val="20"/>
        </w:rPr>
        <w:t xml:space="preserve">podejmowane przez firmy </w:t>
      </w:r>
      <w:r w:rsidR="00F30C8C" w:rsidRPr="57504751">
        <w:rPr>
          <w:rFonts w:asciiTheme="majorHAnsi" w:hAnsiTheme="majorHAnsi" w:cstheme="majorBidi"/>
          <w:sz w:val="20"/>
          <w:szCs w:val="20"/>
        </w:rPr>
        <w:t>nie przyn</w:t>
      </w:r>
      <w:r w:rsidR="00516E13" w:rsidRPr="57504751">
        <w:rPr>
          <w:rFonts w:asciiTheme="majorHAnsi" w:hAnsiTheme="majorHAnsi" w:cstheme="majorBidi"/>
          <w:sz w:val="20"/>
          <w:szCs w:val="20"/>
        </w:rPr>
        <w:t>iosą</w:t>
      </w:r>
      <w:r w:rsidR="00F30C8C" w:rsidRPr="57504751">
        <w:rPr>
          <w:rFonts w:asciiTheme="majorHAnsi" w:hAnsiTheme="majorHAnsi" w:cstheme="majorBidi"/>
          <w:sz w:val="20"/>
          <w:szCs w:val="20"/>
        </w:rPr>
        <w:t xml:space="preserve"> zamierzonych efektów</w:t>
      </w:r>
      <w:r w:rsidR="00215B90" w:rsidRPr="57504751">
        <w:rPr>
          <w:rFonts w:asciiTheme="majorHAnsi" w:hAnsiTheme="majorHAnsi" w:cstheme="majorBidi"/>
          <w:sz w:val="20"/>
          <w:szCs w:val="20"/>
        </w:rPr>
        <w:t xml:space="preserve">. </w:t>
      </w:r>
    </w:p>
    <w:p w14:paraId="27EA3249" w14:textId="2AB27E08" w:rsidR="00C65E7A" w:rsidRPr="001C5DE1" w:rsidRDefault="00C65E7A" w:rsidP="57504751">
      <w:pPr>
        <w:ind w:left="708"/>
        <w:jc w:val="both"/>
        <w:rPr>
          <w:rFonts w:asciiTheme="majorHAnsi" w:hAnsiTheme="majorHAnsi" w:cstheme="majorBidi"/>
          <w:sz w:val="20"/>
          <w:szCs w:val="20"/>
        </w:rPr>
      </w:pPr>
      <w:r w:rsidRPr="57504751">
        <w:rPr>
          <w:rFonts w:asciiTheme="majorHAnsi" w:hAnsiTheme="majorHAnsi" w:cstheme="majorBidi"/>
          <w:i/>
          <w:iCs/>
          <w:sz w:val="20"/>
          <w:szCs w:val="20"/>
        </w:rPr>
        <w:t xml:space="preserve">„Przy stole spotykają się różnorodne perspektywy, różnorodne doświadczenia, pomysły i potrzeby. Ponadto wzajemnie inspirujemy siebie do znajdowania najlepszych rozwiązań. Cieszę się, że możemy dochodzić do konkluzji i wdrażać wspólne projekty." – </w:t>
      </w:r>
      <w:r w:rsidRPr="57504751">
        <w:rPr>
          <w:rFonts w:asciiTheme="majorHAnsi" w:hAnsiTheme="majorHAnsi" w:cstheme="majorBidi"/>
          <w:sz w:val="20"/>
          <w:szCs w:val="20"/>
        </w:rPr>
        <w:t>powiedziała podczas V Forum Paktu</w:t>
      </w:r>
      <w:r w:rsidRPr="57504751">
        <w:rPr>
          <w:rFonts w:asciiTheme="majorHAnsi" w:hAnsiTheme="majorHAnsi" w:cstheme="majorBidi"/>
          <w:i/>
          <w:iCs/>
          <w:sz w:val="20"/>
          <w:szCs w:val="20"/>
        </w:rPr>
        <w:t xml:space="preserve"> </w:t>
      </w:r>
      <w:r w:rsidRPr="57504751">
        <w:rPr>
          <w:rFonts w:asciiTheme="majorHAnsi" w:hAnsiTheme="majorHAnsi" w:cstheme="majorBidi"/>
          <w:b/>
          <w:bCs/>
          <w:sz w:val="20"/>
          <w:szCs w:val="20"/>
        </w:rPr>
        <w:t xml:space="preserve">Paulina Kaczmarek, </w:t>
      </w:r>
      <w:proofErr w:type="spellStart"/>
      <w:r w:rsidR="004C65BC" w:rsidRPr="57504751">
        <w:rPr>
          <w:rFonts w:asciiTheme="majorHAnsi" w:hAnsiTheme="majorHAnsi" w:cstheme="majorBidi"/>
          <w:b/>
          <w:bCs/>
          <w:sz w:val="20"/>
          <w:szCs w:val="20"/>
        </w:rPr>
        <w:t>Head</w:t>
      </w:r>
      <w:proofErr w:type="spellEnd"/>
      <w:r w:rsidR="004C65BC" w:rsidRPr="57504751">
        <w:rPr>
          <w:rFonts w:asciiTheme="majorHAnsi" w:hAnsiTheme="majorHAnsi" w:cstheme="majorBidi"/>
          <w:b/>
          <w:bCs/>
          <w:sz w:val="20"/>
          <w:szCs w:val="20"/>
        </w:rPr>
        <w:t xml:space="preserve"> of </w:t>
      </w:r>
      <w:proofErr w:type="spellStart"/>
      <w:r w:rsidR="004C65BC" w:rsidRPr="57504751">
        <w:rPr>
          <w:rFonts w:asciiTheme="majorHAnsi" w:hAnsiTheme="majorHAnsi" w:cstheme="majorBidi"/>
          <w:b/>
          <w:bCs/>
          <w:sz w:val="20"/>
          <w:szCs w:val="20"/>
        </w:rPr>
        <w:t>Sustainability</w:t>
      </w:r>
      <w:proofErr w:type="spellEnd"/>
      <w:r w:rsidR="004C65BC" w:rsidRPr="57504751">
        <w:rPr>
          <w:rFonts w:asciiTheme="majorHAnsi" w:hAnsiTheme="majorHAnsi" w:cstheme="majorBidi"/>
          <w:b/>
          <w:bCs/>
          <w:sz w:val="20"/>
          <w:szCs w:val="20"/>
        </w:rPr>
        <w:t xml:space="preserve"> w Grupie spółek </w:t>
      </w:r>
      <w:proofErr w:type="spellStart"/>
      <w:r w:rsidR="004C65BC" w:rsidRPr="57504751">
        <w:rPr>
          <w:rFonts w:asciiTheme="majorHAnsi" w:hAnsiTheme="majorHAnsi" w:cstheme="majorBidi"/>
          <w:b/>
          <w:bCs/>
          <w:sz w:val="20"/>
          <w:szCs w:val="20"/>
        </w:rPr>
        <w:t>Danone</w:t>
      </w:r>
      <w:proofErr w:type="spellEnd"/>
      <w:r w:rsidR="00467130" w:rsidRPr="57504751">
        <w:rPr>
          <w:rFonts w:asciiTheme="majorHAnsi" w:hAnsiTheme="majorHAnsi" w:cstheme="majorBidi"/>
          <w:b/>
          <w:bCs/>
          <w:sz w:val="20"/>
          <w:szCs w:val="20"/>
        </w:rPr>
        <w:t>.</w:t>
      </w:r>
    </w:p>
    <w:p w14:paraId="7191D9F9" w14:textId="098F5E03" w:rsidR="00690BCB" w:rsidRDefault="00690BCB" w:rsidP="00690BCB">
      <w:pPr>
        <w:jc w:val="both"/>
        <w:rPr>
          <w:rFonts w:asciiTheme="majorHAnsi" w:hAnsiTheme="majorHAnsi" w:cstheme="majorHAnsi"/>
          <w:sz w:val="20"/>
          <w:szCs w:val="20"/>
        </w:rPr>
      </w:pPr>
      <w:r>
        <w:rPr>
          <w:rFonts w:asciiTheme="majorHAnsi" w:hAnsiTheme="majorHAnsi" w:cstheme="majorHAnsi"/>
          <w:sz w:val="20"/>
          <w:szCs w:val="20"/>
        </w:rPr>
        <w:t>Wymiana wiedzy z innymi uczestnikami rynku i znajomość problemów branżowych pozwalają firmom planować swoje działania świadomie, uwzględniając cały cykl życia opakowania</w:t>
      </w:r>
      <w:r w:rsidR="006379D2">
        <w:rPr>
          <w:rFonts w:asciiTheme="majorHAnsi" w:hAnsiTheme="majorHAnsi" w:cstheme="majorHAnsi"/>
          <w:sz w:val="20"/>
          <w:szCs w:val="20"/>
        </w:rPr>
        <w:t>:</w:t>
      </w:r>
    </w:p>
    <w:p w14:paraId="343D8F27" w14:textId="35D358A2" w:rsidR="004C65BC" w:rsidRDefault="00690BCB" w:rsidP="57504751">
      <w:pPr>
        <w:ind w:left="708"/>
        <w:jc w:val="both"/>
        <w:rPr>
          <w:rFonts w:asciiTheme="majorHAnsi" w:hAnsiTheme="majorHAnsi" w:cstheme="majorBidi"/>
          <w:sz w:val="20"/>
          <w:szCs w:val="20"/>
        </w:rPr>
      </w:pPr>
      <w:r w:rsidRPr="57504751">
        <w:rPr>
          <w:rFonts w:asciiTheme="majorHAnsi" w:hAnsiTheme="majorHAnsi" w:cstheme="majorBidi"/>
          <w:sz w:val="20"/>
          <w:szCs w:val="20"/>
        </w:rPr>
        <w:t>„</w:t>
      </w:r>
      <w:r w:rsidRPr="57504751">
        <w:rPr>
          <w:rFonts w:asciiTheme="majorHAnsi" w:hAnsiTheme="majorHAnsi" w:cstheme="majorBidi"/>
          <w:i/>
          <w:iCs/>
          <w:sz w:val="20"/>
          <w:szCs w:val="20"/>
        </w:rPr>
        <w:t xml:space="preserve">Ambicją </w:t>
      </w:r>
      <w:proofErr w:type="spellStart"/>
      <w:r w:rsidRPr="57504751">
        <w:rPr>
          <w:rFonts w:asciiTheme="majorHAnsi" w:hAnsiTheme="majorHAnsi" w:cstheme="majorBidi"/>
          <w:i/>
          <w:iCs/>
          <w:sz w:val="20"/>
          <w:szCs w:val="20"/>
        </w:rPr>
        <w:t>Nestlé</w:t>
      </w:r>
      <w:proofErr w:type="spellEnd"/>
      <w:r w:rsidRPr="57504751">
        <w:rPr>
          <w:rFonts w:asciiTheme="majorHAnsi" w:hAnsiTheme="majorHAnsi" w:cstheme="majorBidi"/>
          <w:i/>
          <w:iCs/>
          <w:sz w:val="20"/>
          <w:szCs w:val="20"/>
        </w:rPr>
        <w:t xml:space="preserve"> jest to, by wszystkie nasze opakowania nadawały się do recyklingu lub ponownego użycia. Uczestnictwo w Polskim Pakcie Plastikowym daje nam możliwość realizacji tych ambitnych celów</w:t>
      </w:r>
      <w:r w:rsidRPr="57504751">
        <w:rPr>
          <w:rFonts w:asciiTheme="majorHAnsi" w:hAnsiTheme="majorHAnsi" w:cstheme="majorBidi"/>
          <w:sz w:val="20"/>
          <w:szCs w:val="20"/>
        </w:rPr>
        <w:t xml:space="preserve"> – </w:t>
      </w:r>
      <w:r w:rsidR="6AD2834E" w:rsidRPr="57504751">
        <w:rPr>
          <w:rFonts w:asciiTheme="majorHAnsi" w:hAnsiTheme="majorHAnsi" w:cstheme="majorBidi"/>
          <w:sz w:val="20"/>
          <w:szCs w:val="20"/>
        </w:rPr>
        <w:t>stwierdził</w:t>
      </w:r>
      <w:r w:rsidR="004C65BC" w:rsidRPr="57504751">
        <w:rPr>
          <w:rFonts w:asciiTheme="majorHAnsi" w:hAnsiTheme="majorHAnsi" w:cstheme="majorBidi"/>
          <w:sz w:val="20"/>
          <w:szCs w:val="20"/>
        </w:rPr>
        <w:t xml:space="preserve"> </w:t>
      </w:r>
      <w:r w:rsidRPr="57504751">
        <w:rPr>
          <w:rFonts w:asciiTheme="majorHAnsi" w:hAnsiTheme="majorHAnsi" w:cstheme="majorBidi"/>
          <w:b/>
          <w:bCs/>
          <w:sz w:val="20"/>
          <w:szCs w:val="20"/>
        </w:rPr>
        <w:t>Tomasz Korytkowski</w:t>
      </w:r>
      <w:r w:rsidR="00B638F9" w:rsidRPr="57504751">
        <w:rPr>
          <w:rFonts w:asciiTheme="majorHAnsi" w:hAnsiTheme="majorHAnsi" w:cstheme="majorBidi"/>
          <w:b/>
          <w:bCs/>
          <w:sz w:val="20"/>
          <w:szCs w:val="20"/>
        </w:rPr>
        <w:t>,</w:t>
      </w:r>
      <w:r w:rsidRPr="57504751">
        <w:rPr>
          <w:rFonts w:asciiTheme="majorHAnsi" w:hAnsiTheme="majorHAnsi" w:cstheme="majorBidi"/>
          <w:b/>
          <w:bCs/>
          <w:sz w:val="20"/>
          <w:szCs w:val="20"/>
        </w:rPr>
        <w:t xml:space="preserve"> </w:t>
      </w:r>
      <w:r w:rsidR="004C65BC" w:rsidRPr="57504751">
        <w:rPr>
          <w:rFonts w:asciiTheme="majorHAnsi" w:hAnsiTheme="majorHAnsi" w:cstheme="majorBidi"/>
          <w:b/>
          <w:bCs/>
          <w:sz w:val="20"/>
          <w:szCs w:val="20"/>
        </w:rPr>
        <w:t xml:space="preserve">Dyrektor ds. Komunikacji Korporacyjnej, Public </w:t>
      </w:r>
      <w:proofErr w:type="spellStart"/>
      <w:r w:rsidR="004C65BC" w:rsidRPr="57504751">
        <w:rPr>
          <w:rFonts w:asciiTheme="majorHAnsi" w:hAnsiTheme="majorHAnsi" w:cstheme="majorBidi"/>
          <w:b/>
          <w:bCs/>
          <w:sz w:val="20"/>
          <w:szCs w:val="20"/>
        </w:rPr>
        <w:t>Affairs</w:t>
      </w:r>
      <w:proofErr w:type="spellEnd"/>
      <w:r w:rsidR="004C65BC" w:rsidRPr="57504751">
        <w:rPr>
          <w:rFonts w:asciiTheme="majorHAnsi" w:hAnsiTheme="majorHAnsi" w:cstheme="majorBidi"/>
          <w:b/>
          <w:bCs/>
          <w:sz w:val="20"/>
          <w:szCs w:val="20"/>
        </w:rPr>
        <w:t xml:space="preserve"> oraz Zrównoważonego Rozwoju w </w:t>
      </w:r>
      <w:proofErr w:type="spellStart"/>
      <w:r w:rsidRPr="57504751">
        <w:rPr>
          <w:rFonts w:asciiTheme="majorHAnsi" w:hAnsiTheme="majorHAnsi" w:cstheme="majorBidi"/>
          <w:b/>
          <w:bCs/>
          <w:sz w:val="20"/>
          <w:szCs w:val="20"/>
        </w:rPr>
        <w:t>Nestlé</w:t>
      </w:r>
      <w:proofErr w:type="spellEnd"/>
      <w:r w:rsidR="004C65BC" w:rsidRPr="57504751">
        <w:rPr>
          <w:rFonts w:asciiTheme="majorHAnsi" w:hAnsiTheme="majorHAnsi" w:cstheme="majorBidi"/>
          <w:b/>
          <w:bCs/>
          <w:sz w:val="20"/>
          <w:szCs w:val="20"/>
        </w:rPr>
        <w:t xml:space="preserve"> Polska</w:t>
      </w:r>
      <w:r w:rsidR="00467130" w:rsidRPr="57504751">
        <w:rPr>
          <w:rFonts w:asciiTheme="majorHAnsi" w:hAnsiTheme="majorHAnsi" w:cstheme="majorBidi"/>
          <w:b/>
          <w:bCs/>
          <w:sz w:val="20"/>
          <w:szCs w:val="20"/>
        </w:rPr>
        <w:t>.</w:t>
      </w:r>
    </w:p>
    <w:p w14:paraId="41C204DB" w14:textId="77777777" w:rsidR="00635075" w:rsidRPr="00642FD3" w:rsidRDefault="00635075" w:rsidP="00BD3CED">
      <w:pPr>
        <w:jc w:val="both"/>
        <w:rPr>
          <w:rFonts w:asciiTheme="majorHAnsi" w:hAnsiTheme="majorHAnsi" w:cstheme="majorHAnsi"/>
          <w:sz w:val="20"/>
          <w:szCs w:val="20"/>
        </w:rPr>
      </w:pPr>
    </w:p>
    <w:p w14:paraId="67CC1765" w14:textId="38C5B9B6" w:rsidR="00A6509C" w:rsidRPr="000A2855" w:rsidRDefault="00C5496C" w:rsidP="00BD3CED">
      <w:pPr>
        <w:jc w:val="both"/>
        <w:rPr>
          <w:rFonts w:asciiTheme="majorHAnsi" w:hAnsiTheme="majorHAnsi" w:cstheme="majorHAnsi"/>
          <w:b/>
          <w:bCs/>
        </w:rPr>
      </w:pPr>
      <w:r>
        <w:rPr>
          <w:rFonts w:asciiTheme="majorHAnsi" w:hAnsiTheme="majorHAnsi" w:cstheme="majorHAnsi"/>
          <w:b/>
          <w:bCs/>
        </w:rPr>
        <w:t xml:space="preserve">Razem przy jednym stole – </w:t>
      </w:r>
      <w:r w:rsidR="006B513E">
        <w:rPr>
          <w:rFonts w:asciiTheme="majorHAnsi" w:hAnsiTheme="majorHAnsi" w:cstheme="majorHAnsi"/>
          <w:b/>
          <w:bCs/>
        </w:rPr>
        <w:t>w</w:t>
      </w:r>
      <w:r w:rsidR="00BD3CED" w:rsidRPr="000A2855">
        <w:rPr>
          <w:rFonts w:asciiTheme="majorHAnsi" w:hAnsiTheme="majorHAnsi" w:cstheme="majorHAnsi"/>
          <w:b/>
          <w:bCs/>
        </w:rPr>
        <w:t>spółpraca ponad konkurencją</w:t>
      </w:r>
    </w:p>
    <w:p w14:paraId="44034385" w14:textId="4201848F" w:rsidR="00BE7410" w:rsidRDefault="00592102" w:rsidP="57504751">
      <w:pPr>
        <w:jc w:val="both"/>
        <w:rPr>
          <w:rFonts w:asciiTheme="majorHAnsi" w:hAnsiTheme="majorHAnsi" w:cstheme="majorBidi"/>
          <w:sz w:val="20"/>
          <w:szCs w:val="20"/>
        </w:rPr>
      </w:pPr>
      <w:r w:rsidRPr="57504751">
        <w:rPr>
          <w:rFonts w:asciiTheme="majorHAnsi" w:hAnsiTheme="majorHAnsi" w:cstheme="majorBidi"/>
          <w:sz w:val="20"/>
          <w:szCs w:val="20"/>
        </w:rPr>
        <w:t xml:space="preserve">Okazją </w:t>
      </w:r>
      <w:r w:rsidR="00BE7410" w:rsidRPr="57504751">
        <w:rPr>
          <w:rFonts w:asciiTheme="majorHAnsi" w:hAnsiTheme="majorHAnsi" w:cstheme="majorBidi"/>
          <w:sz w:val="20"/>
          <w:szCs w:val="20"/>
        </w:rPr>
        <w:t xml:space="preserve">do wymiany doświadczeń </w:t>
      </w:r>
      <w:r w:rsidRPr="57504751">
        <w:rPr>
          <w:rFonts w:asciiTheme="majorHAnsi" w:hAnsiTheme="majorHAnsi" w:cstheme="majorBidi"/>
          <w:sz w:val="20"/>
          <w:szCs w:val="20"/>
        </w:rPr>
        <w:t xml:space="preserve">w tak szerokim gronie </w:t>
      </w:r>
      <w:r w:rsidR="00315A34" w:rsidRPr="57504751">
        <w:rPr>
          <w:rFonts w:asciiTheme="majorHAnsi" w:hAnsiTheme="majorHAnsi" w:cstheme="majorBidi"/>
          <w:sz w:val="20"/>
          <w:szCs w:val="20"/>
        </w:rPr>
        <w:t>było V Forum Paktu, które odbyło się na początku grudnia i zgromadziło niemal 100 przedstawicieli firm</w:t>
      </w:r>
      <w:r w:rsidR="0093654C" w:rsidRPr="57504751">
        <w:rPr>
          <w:rFonts w:asciiTheme="majorHAnsi" w:hAnsiTheme="majorHAnsi" w:cstheme="majorBidi"/>
          <w:sz w:val="20"/>
          <w:szCs w:val="20"/>
        </w:rPr>
        <w:t xml:space="preserve">, organizacji </w:t>
      </w:r>
      <w:r w:rsidR="00335A96" w:rsidRPr="57504751">
        <w:rPr>
          <w:rFonts w:asciiTheme="majorHAnsi" w:hAnsiTheme="majorHAnsi" w:cstheme="majorBidi"/>
          <w:sz w:val="20"/>
          <w:szCs w:val="20"/>
        </w:rPr>
        <w:t xml:space="preserve">biznesowych i pozarządowych oraz </w:t>
      </w:r>
      <w:r w:rsidR="00B638F9" w:rsidRPr="57504751">
        <w:rPr>
          <w:rFonts w:asciiTheme="majorHAnsi" w:hAnsiTheme="majorHAnsi" w:cstheme="majorBidi"/>
          <w:sz w:val="20"/>
          <w:szCs w:val="20"/>
        </w:rPr>
        <w:t>świata</w:t>
      </w:r>
      <w:r w:rsidR="0093654C" w:rsidRPr="57504751">
        <w:rPr>
          <w:rFonts w:asciiTheme="majorHAnsi" w:hAnsiTheme="majorHAnsi" w:cstheme="majorBidi"/>
          <w:sz w:val="20"/>
          <w:szCs w:val="20"/>
        </w:rPr>
        <w:t xml:space="preserve"> nauki</w:t>
      </w:r>
      <w:r w:rsidR="00B56B98" w:rsidRPr="57504751">
        <w:rPr>
          <w:rFonts w:asciiTheme="majorHAnsi" w:hAnsiTheme="majorHAnsi" w:cstheme="majorBidi"/>
          <w:sz w:val="20"/>
          <w:szCs w:val="20"/>
        </w:rPr>
        <w:t>.</w:t>
      </w:r>
    </w:p>
    <w:p w14:paraId="027D794D" w14:textId="3864B27C" w:rsidR="000C1926" w:rsidRDefault="3FA366DA" w:rsidP="57504751">
      <w:pPr>
        <w:ind w:left="708"/>
        <w:jc w:val="both"/>
        <w:rPr>
          <w:rFonts w:asciiTheme="majorHAnsi" w:hAnsiTheme="majorHAnsi" w:cstheme="majorBidi"/>
          <w:sz w:val="20"/>
          <w:szCs w:val="20"/>
        </w:rPr>
      </w:pPr>
      <w:r w:rsidRPr="57504751">
        <w:rPr>
          <w:rFonts w:asciiTheme="majorHAnsi" w:hAnsiTheme="majorHAnsi" w:cstheme="majorBidi"/>
          <w:i/>
          <w:iCs/>
          <w:sz w:val="20"/>
          <w:szCs w:val="20"/>
        </w:rPr>
        <w:t>„Spotkanie Paktu na Forum pozwoliło nam na poznanie wszystkich członków i jednocześnie przy stolikach na wymianę doświadczeń, na wymianę pomysłów, na innowacje i na rozwój w dążeniu do gospodarki o obiegu zamkniętym”</w:t>
      </w:r>
      <w:r w:rsidRPr="57504751">
        <w:rPr>
          <w:rFonts w:asciiTheme="majorHAnsi" w:hAnsiTheme="majorHAnsi" w:cstheme="majorBidi"/>
          <w:sz w:val="20"/>
          <w:szCs w:val="20"/>
        </w:rPr>
        <w:t xml:space="preserve"> – powiedział </w:t>
      </w:r>
      <w:r w:rsidRPr="57504751">
        <w:rPr>
          <w:rFonts w:asciiTheme="majorHAnsi" w:hAnsiTheme="majorHAnsi" w:cstheme="majorBidi"/>
          <w:b/>
          <w:bCs/>
          <w:sz w:val="20"/>
          <w:szCs w:val="20"/>
        </w:rPr>
        <w:t xml:space="preserve">Paweł Kornacki, Pełnomocnik Zarządu ds. Zrównoważonego Rozwoju w </w:t>
      </w:r>
      <w:proofErr w:type="spellStart"/>
      <w:r w:rsidRPr="57504751">
        <w:rPr>
          <w:rFonts w:asciiTheme="majorHAnsi" w:hAnsiTheme="majorHAnsi" w:cstheme="majorBidi"/>
          <w:b/>
          <w:bCs/>
          <w:sz w:val="20"/>
          <w:szCs w:val="20"/>
        </w:rPr>
        <w:t>Supravis</w:t>
      </w:r>
      <w:proofErr w:type="spellEnd"/>
    </w:p>
    <w:p w14:paraId="3E9FA776" w14:textId="35309463" w:rsidR="00674518" w:rsidRDefault="00531835" w:rsidP="57504751">
      <w:pPr>
        <w:jc w:val="both"/>
        <w:rPr>
          <w:rFonts w:asciiTheme="majorHAnsi" w:hAnsiTheme="majorHAnsi" w:cstheme="majorBidi"/>
          <w:sz w:val="20"/>
          <w:szCs w:val="20"/>
        </w:rPr>
      </w:pPr>
      <w:r w:rsidRPr="57504751">
        <w:rPr>
          <w:rFonts w:asciiTheme="majorHAnsi" w:hAnsiTheme="majorHAnsi" w:cstheme="majorBidi"/>
          <w:sz w:val="20"/>
          <w:szCs w:val="20"/>
        </w:rPr>
        <w:t>W</w:t>
      </w:r>
      <w:r w:rsidR="00F52D1A" w:rsidRPr="57504751">
        <w:rPr>
          <w:rFonts w:asciiTheme="majorHAnsi" w:hAnsiTheme="majorHAnsi" w:cstheme="majorBidi"/>
          <w:sz w:val="20"/>
          <w:szCs w:val="20"/>
        </w:rPr>
        <w:t xml:space="preserve"> Pakcie</w:t>
      </w:r>
      <w:r w:rsidR="00690BCB" w:rsidRPr="57504751">
        <w:rPr>
          <w:rFonts w:asciiTheme="majorHAnsi" w:hAnsiTheme="majorHAnsi" w:cstheme="majorBidi"/>
          <w:sz w:val="20"/>
          <w:szCs w:val="20"/>
        </w:rPr>
        <w:t xml:space="preserve"> poza współpracą międzysektorową podejmowana jest również</w:t>
      </w:r>
      <w:r w:rsidR="00F52D1A" w:rsidRPr="57504751">
        <w:rPr>
          <w:rFonts w:asciiTheme="majorHAnsi" w:hAnsiTheme="majorHAnsi" w:cstheme="majorBidi"/>
          <w:sz w:val="20"/>
          <w:szCs w:val="20"/>
        </w:rPr>
        <w:t xml:space="preserve"> </w:t>
      </w:r>
      <w:r w:rsidR="00690BCB" w:rsidRPr="57504751">
        <w:rPr>
          <w:rFonts w:asciiTheme="majorHAnsi" w:hAnsiTheme="majorHAnsi" w:cstheme="majorBidi"/>
          <w:sz w:val="20"/>
          <w:szCs w:val="20"/>
        </w:rPr>
        <w:t xml:space="preserve">współpraca </w:t>
      </w:r>
      <w:r w:rsidR="00191E8C" w:rsidRPr="57504751">
        <w:rPr>
          <w:rFonts w:asciiTheme="majorHAnsi" w:hAnsiTheme="majorHAnsi" w:cstheme="majorBidi"/>
          <w:sz w:val="20"/>
          <w:szCs w:val="20"/>
        </w:rPr>
        <w:t>między przedstawicielami tych samych branż</w:t>
      </w:r>
      <w:r w:rsidR="009B7FF8" w:rsidRPr="57504751">
        <w:rPr>
          <w:rFonts w:asciiTheme="majorHAnsi" w:hAnsiTheme="majorHAnsi" w:cstheme="majorBidi"/>
          <w:sz w:val="20"/>
          <w:szCs w:val="20"/>
        </w:rPr>
        <w:t>.</w:t>
      </w:r>
      <w:r w:rsidR="00F52D1A" w:rsidRPr="57504751">
        <w:rPr>
          <w:rFonts w:asciiTheme="majorHAnsi" w:hAnsiTheme="majorHAnsi" w:cstheme="majorBidi"/>
          <w:sz w:val="20"/>
          <w:szCs w:val="20"/>
        </w:rPr>
        <w:t xml:space="preserve"> </w:t>
      </w:r>
      <w:r w:rsidR="00315A34" w:rsidRPr="57504751">
        <w:rPr>
          <w:rFonts w:asciiTheme="majorHAnsi" w:hAnsiTheme="majorHAnsi" w:cstheme="majorBidi"/>
          <w:sz w:val="20"/>
          <w:szCs w:val="20"/>
        </w:rPr>
        <w:t xml:space="preserve">W obliczu wyzwań środowiskowych, przed którymi dziś stoimy, konkurencja schodzi bowiem na dalszy plan. </w:t>
      </w:r>
      <w:r w:rsidR="0033473D" w:rsidRPr="57504751">
        <w:rPr>
          <w:rFonts w:asciiTheme="majorHAnsi" w:hAnsiTheme="majorHAnsi" w:cstheme="majorBidi"/>
          <w:sz w:val="20"/>
          <w:szCs w:val="20"/>
        </w:rPr>
        <w:t xml:space="preserve">Przykładem są </w:t>
      </w:r>
      <w:r w:rsidR="00463EE7" w:rsidRPr="57504751">
        <w:rPr>
          <w:rFonts w:asciiTheme="majorHAnsi" w:hAnsiTheme="majorHAnsi" w:cstheme="majorBidi"/>
          <w:sz w:val="20"/>
          <w:szCs w:val="20"/>
        </w:rPr>
        <w:t xml:space="preserve">tutaj jedne z największych sieci handlowych – Lidl, Biedronka, Carrefour, </w:t>
      </w:r>
      <w:proofErr w:type="spellStart"/>
      <w:r w:rsidR="00463EE7" w:rsidRPr="57504751">
        <w:rPr>
          <w:rFonts w:asciiTheme="majorHAnsi" w:hAnsiTheme="majorHAnsi" w:cstheme="majorBidi"/>
          <w:sz w:val="20"/>
          <w:szCs w:val="20"/>
        </w:rPr>
        <w:t>Kaufland</w:t>
      </w:r>
      <w:proofErr w:type="spellEnd"/>
      <w:r w:rsidR="00463EE7" w:rsidRPr="57504751">
        <w:rPr>
          <w:rFonts w:asciiTheme="majorHAnsi" w:hAnsiTheme="majorHAnsi" w:cstheme="majorBidi"/>
          <w:sz w:val="20"/>
          <w:szCs w:val="20"/>
        </w:rPr>
        <w:t xml:space="preserve"> i Żabka</w:t>
      </w:r>
      <w:r w:rsidR="00CB6CE0" w:rsidRPr="57504751">
        <w:rPr>
          <w:rFonts w:asciiTheme="majorHAnsi" w:hAnsiTheme="majorHAnsi" w:cstheme="majorBidi"/>
          <w:sz w:val="20"/>
          <w:szCs w:val="20"/>
        </w:rPr>
        <w:t>, które wzajemnie inspirują się do kolejnych działań i podejmowania coraz ambitniejszych projektów</w:t>
      </w:r>
      <w:r w:rsidR="52B44C5D" w:rsidRPr="57504751">
        <w:rPr>
          <w:rFonts w:asciiTheme="majorHAnsi" w:hAnsiTheme="majorHAnsi" w:cstheme="majorBidi"/>
          <w:sz w:val="20"/>
          <w:szCs w:val="20"/>
        </w:rPr>
        <w:t xml:space="preserve">, co pozwala im także na </w:t>
      </w:r>
      <w:r w:rsidR="70C70458" w:rsidRPr="57504751">
        <w:rPr>
          <w:rFonts w:asciiTheme="majorHAnsi" w:hAnsiTheme="majorHAnsi" w:cstheme="majorBidi"/>
          <w:sz w:val="20"/>
          <w:szCs w:val="20"/>
        </w:rPr>
        <w:t>wyróżnienie się na tle konkurentó</w:t>
      </w:r>
      <w:r w:rsidR="67643F55" w:rsidRPr="57504751">
        <w:rPr>
          <w:rFonts w:asciiTheme="majorHAnsi" w:hAnsiTheme="majorHAnsi" w:cstheme="majorBidi"/>
          <w:sz w:val="20"/>
          <w:szCs w:val="20"/>
        </w:rPr>
        <w:t>w, którzy nie są zrzeszeni w Pakcie.</w:t>
      </w:r>
    </w:p>
    <w:p w14:paraId="1F4125CA" w14:textId="00C98D98" w:rsidR="00787EC8" w:rsidRDefault="0654B1FA" w:rsidP="57504751">
      <w:pPr>
        <w:jc w:val="both"/>
        <w:rPr>
          <w:rFonts w:asciiTheme="majorHAnsi" w:hAnsiTheme="majorHAnsi" w:cstheme="majorBidi"/>
          <w:sz w:val="20"/>
          <w:szCs w:val="20"/>
        </w:rPr>
      </w:pPr>
      <w:r w:rsidRPr="57504751">
        <w:rPr>
          <w:rFonts w:asciiTheme="majorHAnsi" w:hAnsiTheme="majorHAnsi" w:cstheme="majorBidi"/>
          <w:sz w:val="20"/>
          <w:szCs w:val="20"/>
        </w:rPr>
        <w:t>„</w:t>
      </w:r>
      <w:r w:rsidRPr="57504751">
        <w:rPr>
          <w:rFonts w:asciiTheme="majorHAnsi" w:hAnsiTheme="majorHAnsi" w:cstheme="majorBidi"/>
          <w:i/>
          <w:iCs/>
          <w:sz w:val="20"/>
          <w:szCs w:val="20"/>
        </w:rPr>
        <w:t>Coraz większe grono przedsiębiorców uczestniczy w Pakcie Plastikowym, żeby coraz więcej tworzyw sztucznych było poddawanych recyklingowi i by coraz mniej opakowań z tworzyw sztucznych trafiało na rynek.</w:t>
      </w:r>
      <w:r w:rsidRPr="57504751">
        <w:rPr>
          <w:rFonts w:asciiTheme="majorHAnsi" w:hAnsiTheme="majorHAnsi" w:cstheme="majorBidi"/>
          <w:sz w:val="20"/>
          <w:szCs w:val="20"/>
        </w:rPr>
        <w:t xml:space="preserve">" - zauważył </w:t>
      </w:r>
      <w:r w:rsidRPr="57504751">
        <w:rPr>
          <w:rFonts w:asciiTheme="majorHAnsi" w:hAnsiTheme="majorHAnsi" w:cstheme="majorBidi"/>
          <w:b/>
          <w:bCs/>
          <w:sz w:val="20"/>
          <w:szCs w:val="20"/>
        </w:rPr>
        <w:t xml:space="preserve">Jakub Tyczkowski, Prezes Zarządu </w:t>
      </w:r>
      <w:proofErr w:type="spellStart"/>
      <w:r w:rsidRPr="57504751">
        <w:rPr>
          <w:rFonts w:asciiTheme="majorHAnsi" w:hAnsiTheme="majorHAnsi" w:cstheme="majorBidi"/>
          <w:b/>
          <w:bCs/>
          <w:sz w:val="20"/>
          <w:szCs w:val="20"/>
        </w:rPr>
        <w:t>Rekopol</w:t>
      </w:r>
      <w:proofErr w:type="spellEnd"/>
      <w:r w:rsidRPr="57504751">
        <w:rPr>
          <w:rFonts w:asciiTheme="majorHAnsi" w:hAnsiTheme="majorHAnsi" w:cstheme="majorBidi"/>
          <w:b/>
          <w:bCs/>
          <w:sz w:val="20"/>
          <w:szCs w:val="20"/>
        </w:rPr>
        <w:t xml:space="preserve"> Organizacja Odzysku Opakowań.</w:t>
      </w:r>
    </w:p>
    <w:p w14:paraId="52F8E98C" w14:textId="77777777" w:rsidR="00787EC8" w:rsidRDefault="00787EC8" w:rsidP="3985C26D">
      <w:pPr>
        <w:jc w:val="both"/>
        <w:rPr>
          <w:rFonts w:asciiTheme="majorHAnsi" w:hAnsiTheme="majorHAnsi" w:cstheme="majorBidi"/>
          <w:sz w:val="20"/>
          <w:szCs w:val="20"/>
        </w:rPr>
      </w:pPr>
    </w:p>
    <w:p w14:paraId="53D3DD54" w14:textId="77777777" w:rsidR="00531835" w:rsidRDefault="00531835" w:rsidP="00674518">
      <w:pPr>
        <w:jc w:val="both"/>
        <w:rPr>
          <w:rFonts w:asciiTheme="majorHAnsi" w:hAnsiTheme="majorHAnsi" w:cstheme="majorHAnsi"/>
          <w:b/>
        </w:rPr>
      </w:pPr>
    </w:p>
    <w:p w14:paraId="20C18528" w14:textId="0B2B0B42" w:rsidR="00BD3CED" w:rsidRPr="004277C0" w:rsidRDefault="00BD3CED" w:rsidP="660F91A9">
      <w:pPr>
        <w:jc w:val="both"/>
        <w:rPr>
          <w:rFonts w:asciiTheme="majorHAnsi" w:hAnsiTheme="majorHAnsi" w:cstheme="majorBidi"/>
          <w:b/>
          <w:bCs/>
        </w:rPr>
      </w:pPr>
      <w:r w:rsidRPr="660F91A9">
        <w:rPr>
          <w:rFonts w:asciiTheme="majorHAnsi" w:hAnsiTheme="majorHAnsi" w:cstheme="majorBidi"/>
          <w:b/>
          <w:bCs/>
        </w:rPr>
        <w:t xml:space="preserve">Polski </w:t>
      </w:r>
      <w:r w:rsidR="00B053AD" w:rsidRPr="660F91A9">
        <w:rPr>
          <w:rFonts w:asciiTheme="majorHAnsi" w:hAnsiTheme="majorHAnsi" w:cstheme="majorBidi"/>
          <w:b/>
          <w:bCs/>
        </w:rPr>
        <w:t>P</w:t>
      </w:r>
      <w:r w:rsidRPr="660F91A9">
        <w:rPr>
          <w:rFonts w:asciiTheme="majorHAnsi" w:hAnsiTheme="majorHAnsi" w:cstheme="majorBidi"/>
          <w:b/>
          <w:bCs/>
        </w:rPr>
        <w:t xml:space="preserve">akt </w:t>
      </w:r>
      <w:r w:rsidR="00B053AD" w:rsidRPr="660F91A9">
        <w:rPr>
          <w:rFonts w:asciiTheme="majorHAnsi" w:hAnsiTheme="majorHAnsi" w:cstheme="majorBidi"/>
          <w:b/>
          <w:bCs/>
        </w:rPr>
        <w:t>P</w:t>
      </w:r>
      <w:r w:rsidRPr="660F91A9">
        <w:rPr>
          <w:rFonts w:asciiTheme="majorHAnsi" w:hAnsiTheme="majorHAnsi" w:cstheme="majorBidi"/>
          <w:b/>
          <w:bCs/>
        </w:rPr>
        <w:t xml:space="preserve">lastikowy - </w:t>
      </w:r>
      <w:r w:rsidR="4F82BFF5" w:rsidRPr="660F91A9">
        <w:rPr>
          <w:rFonts w:asciiTheme="majorHAnsi" w:hAnsiTheme="majorHAnsi" w:cstheme="majorBidi"/>
          <w:b/>
          <w:bCs/>
        </w:rPr>
        <w:t>lider cyrkularnej transformacji</w:t>
      </w:r>
    </w:p>
    <w:p w14:paraId="6F072A30" w14:textId="716B01C8" w:rsidR="00B053AD" w:rsidRDefault="00E42003" w:rsidP="57504751">
      <w:pPr>
        <w:jc w:val="both"/>
        <w:rPr>
          <w:rFonts w:asciiTheme="majorHAnsi" w:hAnsiTheme="majorHAnsi" w:cstheme="majorBidi"/>
          <w:sz w:val="20"/>
          <w:szCs w:val="20"/>
        </w:rPr>
      </w:pPr>
      <w:r w:rsidRPr="57504751">
        <w:rPr>
          <w:rFonts w:asciiTheme="majorHAnsi" w:hAnsiTheme="majorHAnsi" w:cstheme="majorBidi"/>
          <w:sz w:val="20"/>
          <w:szCs w:val="20"/>
        </w:rPr>
        <w:t>Na</w:t>
      </w:r>
      <w:r w:rsidR="00061F39" w:rsidRPr="57504751">
        <w:rPr>
          <w:rFonts w:asciiTheme="majorHAnsi" w:hAnsiTheme="majorHAnsi" w:cstheme="majorBidi"/>
          <w:sz w:val="20"/>
          <w:szCs w:val="20"/>
        </w:rPr>
        <w:t xml:space="preserve"> doprowadzenie do zrównoważonego zużycia opakowań</w:t>
      </w:r>
      <w:r w:rsidRPr="57504751">
        <w:rPr>
          <w:rFonts w:asciiTheme="majorHAnsi" w:hAnsiTheme="majorHAnsi" w:cstheme="majorBidi"/>
          <w:sz w:val="20"/>
          <w:szCs w:val="20"/>
        </w:rPr>
        <w:t xml:space="preserve"> </w:t>
      </w:r>
      <w:r w:rsidR="00BB6E3C" w:rsidRPr="57504751">
        <w:rPr>
          <w:rFonts w:asciiTheme="majorHAnsi" w:hAnsiTheme="majorHAnsi" w:cstheme="majorBidi"/>
          <w:sz w:val="20"/>
          <w:szCs w:val="20"/>
        </w:rPr>
        <w:t xml:space="preserve">w Polsce </w:t>
      </w:r>
      <w:r w:rsidR="0004080B" w:rsidRPr="57504751">
        <w:rPr>
          <w:rFonts w:asciiTheme="majorHAnsi" w:hAnsiTheme="majorHAnsi" w:cstheme="majorBidi"/>
          <w:sz w:val="20"/>
          <w:szCs w:val="20"/>
        </w:rPr>
        <w:t xml:space="preserve">firmy zrzeszone w Pakcie </w:t>
      </w:r>
      <w:r w:rsidRPr="57504751">
        <w:rPr>
          <w:rFonts w:asciiTheme="majorHAnsi" w:hAnsiTheme="majorHAnsi" w:cstheme="majorBidi"/>
          <w:sz w:val="20"/>
          <w:szCs w:val="20"/>
        </w:rPr>
        <w:t>ma</w:t>
      </w:r>
      <w:r w:rsidR="0004080B" w:rsidRPr="57504751">
        <w:rPr>
          <w:rFonts w:asciiTheme="majorHAnsi" w:hAnsiTheme="majorHAnsi" w:cstheme="majorBidi"/>
          <w:sz w:val="20"/>
          <w:szCs w:val="20"/>
        </w:rPr>
        <w:t>ją</w:t>
      </w:r>
      <w:r w:rsidRPr="57504751">
        <w:rPr>
          <w:rFonts w:asciiTheme="majorHAnsi" w:hAnsiTheme="majorHAnsi" w:cstheme="majorBidi"/>
          <w:sz w:val="20"/>
          <w:szCs w:val="20"/>
        </w:rPr>
        <w:t xml:space="preserve"> czas do </w:t>
      </w:r>
      <w:r w:rsidR="0046649A" w:rsidRPr="57504751">
        <w:rPr>
          <w:rFonts w:asciiTheme="majorHAnsi" w:hAnsiTheme="majorHAnsi" w:cstheme="majorBidi"/>
          <w:sz w:val="20"/>
          <w:szCs w:val="20"/>
        </w:rPr>
        <w:t xml:space="preserve">końca </w:t>
      </w:r>
      <w:r w:rsidRPr="57504751">
        <w:rPr>
          <w:rFonts w:asciiTheme="majorHAnsi" w:hAnsiTheme="majorHAnsi" w:cstheme="majorBidi"/>
          <w:sz w:val="20"/>
          <w:szCs w:val="20"/>
        </w:rPr>
        <w:t>2025 roku.</w:t>
      </w:r>
      <w:r w:rsidR="00AB41D8" w:rsidRPr="57504751">
        <w:rPr>
          <w:rFonts w:asciiTheme="majorHAnsi" w:hAnsiTheme="majorHAnsi" w:cstheme="majorBidi"/>
          <w:sz w:val="20"/>
          <w:szCs w:val="20"/>
        </w:rPr>
        <w:t xml:space="preserve"> </w:t>
      </w:r>
      <w:r w:rsidR="00F417B3" w:rsidRPr="57504751">
        <w:rPr>
          <w:rFonts w:asciiTheme="majorHAnsi" w:hAnsiTheme="majorHAnsi" w:cstheme="majorBidi"/>
          <w:sz w:val="20"/>
          <w:szCs w:val="20"/>
        </w:rPr>
        <w:t xml:space="preserve">To zaledwie trzy lata na realizację </w:t>
      </w:r>
      <w:hyperlink r:id="rId8" w:history="1">
        <w:r w:rsidR="00F417B3" w:rsidRPr="57504751">
          <w:rPr>
            <w:rStyle w:val="Hipercze"/>
            <w:rFonts w:asciiTheme="majorHAnsi" w:hAnsiTheme="majorHAnsi" w:cstheme="majorBidi"/>
            <w:sz w:val="20"/>
            <w:szCs w:val="20"/>
          </w:rPr>
          <w:t xml:space="preserve">6 </w:t>
        </w:r>
        <w:r w:rsidR="00042479" w:rsidRPr="57504751">
          <w:rPr>
            <w:rStyle w:val="Hipercze"/>
            <w:rFonts w:asciiTheme="majorHAnsi" w:hAnsiTheme="majorHAnsi" w:cstheme="majorBidi"/>
            <w:sz w:val="20"/>
            <w:szCs w:val="20"/>
          </w:rPr>
          <w:t xml:space="preserve">wymagających </w:t>
        </w:r>
        <w:r w:rsidR="00F417B3" w:rsidRPr="57504751">
          <w:rPr>
            <w:rStyle w:val="Hipercze"/>
            <w:rFonts w:asciiTheme="majorHAnsi" w:hAnsiTheme="majorHAnsi" w:cstheme="majorBidi"/>
            <w:sz w:val="20"/>
            <w:szCs w:val="20"/>
          </w:rPr>
          <w:t>celów strategicznych</w:t>
        </w:r>
      </w:hyperlink>
      <w:r w:rsidR="00F417B3" w:rsidRPr="57504751">
        <w:rPr>
          <w:rFonts w:asciiTheme="majorHAnsi" w:hAnsiTheme="majorHAnsi" w:cstheme="majorBidi"/>
          <w:sz w:val="20"/>
          <w:szCs w:val="20"/>
        </w:rPr>
        <w:t>, opartych na hierarchii postępowania z odpadami</w:t>
      </w:r>
      <w:r w:rsidR="00B75BA5" w:rsidRPr="57504751">
        <w:rPr>
          <w:rFonts w:asciiTheme="majorHAnsi" w:hAnsiTheme="majorHAnsi" w:cstheme="majorBidi"/>
          <w:sz w:val="20"/>
          <w:szCs w:val="20"/>
        </w:rPr>
        <w:t>,</w:t>
      </w:r>
      <w:r w:rsidR="00C62C7F" w:rsidRPr="57504751">
        <w:rPr>
          <w:rFonts w:asciiTheme="majorHAnsi" w:hAnsiTheme="majorHAnsi" w:cstheme="majorBidi"/>
          <w:sz w:val="20"/>
          <w:szCs w:val="20"/>
        </w:rPr>
        <w:t xml:space="preserve"> u której podstaw znajdziemy minimalizację powstawania odpadów, ponowne użycie</w:t>
      </w:r>
      <w:r w:rsidR="00D46A4B" w:rsidRPr="57504751">
        <w:rPr>
          <w:rFonts w:asciiTheme="majorHAnsi" w:hAnsiTheme="majorHAnsi" w:cstheme="majorBidi"/>
          <w:sz w:val="20"/>
          <w:szCs w:val="20"/>
        </w:rPr>
        <w:t>, a także</w:t>
      </w:r>
      <w:r w:rsidR="00365741" w:rsidRPr="57504751">
        <w:rPr>
          <w:rFonts w:asciiTheme="majorHAnsi" w:hAnsiTheme="majorHAnsi" w:cstheme="majorBidi"/>
          <w:sz w:val="20"/>
          <w:szCs w:val="20"/>
        </w:rPr>
        <w:t xml:space="preserve"> </w:t>
      </w:r>
      <w:r w:rsidR="00A17828" w:rsidRPr="57504751">
        <w:rPr>
          <w:rFonts w:asciiTheme="majorHAnsi" w:hAnsiTheme="majorHAnsi" w:cstheme="majorBidi"/>
          <w:sz w:val="20"/>
          <w:szCs w:val="20"/>
        </w:rPr>
        <w:t>recykling</w:t>
      </w:r>
      <w:r w:rsidR="00B029FB" w:rsidRPr="57504751">
        <w:rPr>
          <w:rFonts w:asciiTheme="majorHAnsi" w:hAnsiTheme="majorHAnsi" w:cstheme="majorBidi"/>
          <w:sz w:val="20"/>
          <w:szCs w:val="20"/>
        </w:rPr>
        <w:t>.</w:t>
      </w:r>
    </w:p>
    <w:p w14:paraId="6AD1CAA0" w14:textId="0A69056F" w:rsidR="00086B0A" w:rsidRDefault="00191E8C" w:rsidP="57504751">
      <w:pPr>
        <w:jc w:val="both"/>
        <w:rPr>
          <w:rFonts w:asciiTheme="majorHAnsi" w:hAnsiTheme="majorHAnsi" w:cstheme="majorBidi"/>
          <w:sz w:val="20"/>
          <w:szCs w:val="20"/>
        </w:rPr>
      </w:pPr>
      <w:r w:rsidRPr="57504751">
        <w:rPr>
          <w:rFonts w:asciiTheme="majorHAnsi" w:hAnsiTheme="majorHAnsi" w:cstheme="majorBidi"/>
          <w:sz w:val="20"/>
          <w:szCs w:val="20"/>
        </w:rPr>
        <w:t>D</w:t>
      </w:r>
      <w:r w:rsidR="007E49F7" w:rsidRPr="57504751">
        <w:rPr>
          <w:rFonts w:asciiTheme="majorHAnsi" w:hAnsiTheme="majorHAnsi" w:cstheme="majorBidi"/>
          <w:sz w:val="20"/>
          <w:szCs w:val="20"/>
        </w:rPr>
        <w:t xml:space="preserve">o tej pory </w:t>
      </w:r>
      <w:r w:rsidR="00061F39" w:rsidRPr="57504751">
        <w:rPr>
          <w:rFonts w:asciiTheme="majorHAnsi" w:hAnsiTheme="majorHAnsi" w:cstheme="majorBidi"/>
          <w:sz w:val="20"/>
          <w:szCs w:val="20"/>
        </w:rPr>
        <w:t>członkowie</w:t>
      </w:r>
      <w:r w:rsidR="007E49F7" w:rsidRPr="57504751">
        <w:rPr>
          <w:rFonts w:asciiTheme="majorHAnsi" w:hAnsiTheme="majorHAnsi" w:cstheme="majorBidi"/>
          <w:sz w:val="20"/>
          <w:szCs w:val="20"/>
        </w:rPr>
        <w:t xml:space="preserve"> Paktu</w:t>
      </w:r>
      <w:r w:rsidR="00061F39" w:rsidRPr="57504751">
        <w:rPr>
          <w:rFonts w:asciiTheme="majorHAnsi" w:hAnsiTheme="majorHAnsi" w:cstheme="majorBidi"/>
          <w:sz w:val="20"/>
          <w:szCs w:val="20"/>
        </w:rPr>
        <w:t xml:space="preserve"> podzielili się ponad 90 przykładami </w:t>
      </w:r>
      <w:r w:rsidR="005A1102" w:rsidRPr="57504751">
        <w:rPr>
          <w:rFonts w:asciiTheme="majorHAnsi" w:hAnsiTheme="majorHAnsi" w:cstheme="majorBidi"/>
          <w:sz w:val="20"/>
          <w:szCs w:val="20"/>
        </w:rPr>
        <w:t>d</w:t>
      </w:r>
      <w:r w:rsidR="00061F39" w:rsidRPr="57504751">
        <w:rPr>
          <w:rFonts w:asciiTheme="majorHAnsi" w:hAnsiTheme="majorHAnsi" w:cstheme="majorBidi"/>
          <w:sz w:val="20"/>
          <w:szCs w:val="20"/>
        </w:rPr>
        <w:t xml:space="preserve">obrych </w:t>
      </w:r>
      <w:r w:rsidR="005A1102" w:rsidRPr="57504751">
        <w:rPr>
          <w:rFonts w:asciiTheme="majorHAnsi" w:hAnsiTheme="majorHAnsi" w:cstheme="majorBidi"/>
          <w:sz w:val="20"/>
          <w:szCs w:val="20"/>
        </w:rPr>
        <w:t>p</w:t>
      </w:r>
      <w:r w:rsidR="00061F39" w:rsidRPr="57504751">
        <w:rPr>
          <w:rFonts w:asciiTheme="majorHAnsi" w:hAnsiTheme="majorHAnsi" w:cstheme="majorBidi"/>
          <w:sz w:val="20"/>
          <w:szCs w:val="20"/>
        </w:rPr>
        <w:t xml:space="preserve">raktyk wprowadzonych w </w:t>
      </w:r>
      <w:r w:rsidR="007E497E" w:rsidRPr="57504751">
        <w:rPr>
          <w:rFonts w:asciiTheme="majorHAnsi" w:hAnsiTheme="majorHAnsi" w:cstheme="majorBidi"/>
          <w:sz w:val="20"/>
          <w:szCs w:val="20"/>
        </w:rPr>
        <w:t xml:space="preserve">ich </w:t>
      </w:r>
      <w:r w:rsidR="00061F39" w:rsidRPr="57504751">
        <w:rPr>
          <w:rFonts w:asciiTheme="majorHAnsi" w:hAnsiTheme="majorHAnsi" w:cstheme="majorBidi"/>
          <w:sz w:val="20"/>
          <w:szCs w:val="20"/>
        </w:rPr>
        <w:t>firmach</w:t>
      </w:r>
      <w:r w:rsidR="00061F39" w:rsidRPr="57504751">
        <w:rPr>
          <w:rStyle w:val="Odwoanieprzypisudolnego"/>
          <w:rFonts w:asciiTheme="majorHAnsi" w:hAnsiTheme="majorHAnsi" w:cstheme="majorBidi"/>
          <w:sz w:val="20"/>
          <w:szCs w:val="20"/>
        </w:rPr>
        <w:footnoteReference w:id="2"/>
      </w:r>
      <w:r w:rsidR="00061F39" w:rsidRPr="57504751">
        <w:rPr>
          <w:rFonts w:asciiTheme="majorHAnsi" w:hAnsiTheme="majorHAnsi" w:cstheme="majorBidi"/>
          <w:sz w:val="20"/>
          <w:szCs w:val="20"/>
        </w:rPr>
        <w:t xml:space="preserve">. </w:t>
      </w:r>
      <w:r w:rsidR="00086B0A" w:rsidRPr="57504751">
        <w:rPr>
          <w:rFonts w:asciiTheme="majorHAnsi" w:hAnsiTheme="majorHAnsi" w:cstheme="majorBidi"/>
          <w:sz w:val="20"/>
          <w:szCs w:val="20"/>
        </w:rPr>
        <w:t>Pakt wydał również 2 raporty roczne</w:t>
      </w:r>
      <w:r w:rsidR="007700CD" w:rsidRPr="57504751">
        <w:rPr>
          <w:rFonts w:asciiTheme="majorHAnsi" w:hAnsiTheme="majorHAnsi" w:cstheme="majorBidi"/>
          <w:sz w:val="20"/>
          <w:szCs w:val="20"/>
        </w:rPr>
        <w:t>, w których transparentnie przedstawiono postęp w realizacji celów</w:t>
      </w:r>
      <w:r w:rsidR="0041086C" w:rsidRPr="57504751">
        <w:rPr>
          <w:rFonts w:asciiTheme="majorHAnsi" w:hAnsiTheme="majorHAnsi" w:cstheme="majorBidi"/>
          <w:sz w:val="20"/>
          <w:szCs w:val="20"/>
        </w:rPr>
        <w:t>, a także</w:t>
      </w:r>
      <w:r w:rsidR="00086B0A" w:rsidRPr="57504751" w:rsidDel="0041086C">
        <w:rPr>
          <w:rFonts w:asciiTheme="majorHAnsi" w:hAnsiTheme="majorHAnsi" w:cstheme="majorBidi"/>
          <w:sz w:val="20"/>
          <w:szCs w:val="20"/>
        </w:rPr>
        <w:t xml:space="preserve"> </w:t>
      </w:r>
      <w:r w:rsidR="00086B0A" w:rsidRPr="57504751">
        <w:rPr>
          <w:rFonts w:asciiTheme="majorHAnsi" w:hAnsiTheme="majorHAnsi" w:cstheme="majorBidi"/>
          <w:sz w:val="20"/>
          <w:szCs w:val="20"/>
        </w:rPr>
        <w:t>4 publikacje</w:t>
      </w:r>
      <w:r w:rsidR="0041086C" w:rsidRPr="57504751">
        <w:rPr>
          <w:rFonts w:asciiTheme="majorHAnsi" w:hAnsiTheme="majorHAnsi" w:cstheme="majorBidi"/>
          <w:sz w:val="20"/>
          <w:szCs w:val="20"/>
        </w:rPr>
        <w:t xml:space="preserve"> odpowiadające na najpilniejsze wyzwania rynku</w:t>
      </w:r>
      <w:r w:rsidR="21050C21" w:rsidRPr="57504751">
        <w:rPr>
          <w:rFonts w:asciiTheme="majorHAnsi" w:hAnsiTheme="majorHAnsi" w:cstheme="majorBidi"/>
          <w:sz w:val="20"/>
          <w:szCs w:val="20"/>
        </w:rPr>
        <w:t xml:space="preserve">. Najnowsze opracowania </w:t>
      </w:r>
      <w:r w:rsidR="5D41BA61" w:rsidRPr="57504751">
        <w:rPr>
          <w:rFonts w:asciiTheme="majorHAnsi" w:hAnsiTheme="majorHAnsi" w:cstheme="majorBidi"/>
          <w:sz w:val="20"/>
          <w:szCs w:val="20"/>
        </w:rPr>
        <w:t>t</w:t>
      </w:r>
      <w:r w:rsidR="21050C21" w:rsidRPr="57504751">
        <w:rPr>
          <w:rFonts w:asciiTheme="majorHAnsi" w:hAnsiTheme="majorHAnsi" w:cstheme="majorBidi"/>
          <w:sz w:val="20"/>
          <w:szCs w:val="20"/>
        </w:rPr>
        <w:t xml:space="preserve">o </w:t>
      </w:r>
      <w:r w:rsidR="21050C21" w:rsidRPr="57504751">
        <w:rPr>
          <w:rFonts w:asciiTheme="majorHAnsi" w:hAnsiTheme="majorHAnsi" w:cstheme="majorBidi"/>
          <w:i/>
          <w:iCs/>
          <w:sz w:val="20"/>
          <w:szCs w:val="20"/>
        </w:rPr>
        <w:t>Kryteria klasyfikacji opakowań nadających się do recyklingu w praktyce i na dużą skalę</w:t>
      </w:r>
      <w:r w:rsidR="21050C21" w:rsidRPr="57504751">
        <w:rPr>
          <w:rFonts w:asciiTheme="majorHAnsi" w:hAnsiTheme="majorHAnsi" w:cstheme="majorBidi"/>
          <w:sz w:val="20"/>
          <w:szCs w:val="20"/>
        </w:rPr>
        <w:t xml:space="preserve">, które </w:t>
      </w:r>
      <w:r w:rsidR="006C7FD9" w:rsidRPr="57504751">
        <w:rPr>
          <w:rFonts w:asciiTheme="majorHAnsi" w:hAnsiTheme="majorHAnsi" w:cstheme="majorBidi"/>
          <w:sz w:val="20"/>
          <w:szCs w:val="20"/>
        </w:rPr>
        <w:t>szczegó</w:t>
      </w:r>
      <w:r w:rsidR="00154A48" w:rsidRPr="57504751">
        <w:rPr>
          <w:rFonts w:asciiTheme="majorHAnsi" w:hAnsiTheme="majorHAnsi" w:cstheme="majorBidi"/>
          <w:sz w:val="20"/>
          <w:szCs w:val="20"/>
        </w:rPr>
        <w:t>łowo pokazuje proces oceny</w:t>
      </w:r>
      <w:r w:rsidR="006C7FD9" w:rsidRPr="57504751">
        <w:rPr>
          <w:rFonts w:asciiTheme="majorHAnsi" w:hAnsiTheme="majorHAnsi" w:cstheme="majorBidi"/>
          <w:sz w:val="20"/>
          <w:szCs w:val="20"/>
        </w:rPr>
        <w:t xml:space="preserve"> </w:t>
      </w:r>
      <w:r w:rsidR="00804303" w:rsidRPr="57504751">
        <w:rPr>
          <w:rFonts w:asciiTheme="majorHAnsi" w:hAnsiTheme="majorHAnsi" w:cstheme="majorBidi"/>
          <w:sz w:val="20"/>
          <w:szCs w:val="20"/>
        </w:rPr>
        <w:t>przydatnoś</w:t>
      </w:r>
      <w:r w:rsidR="00154A48" w:rsidRPr="57504751">
        <w:rPr>
          <w:rFonts w:asciiTheme="majorHAnsi" w:hAnsiTheme="majorHAnsi" w:cstheme="majorBidi"/>
          <w:sz w:val="20"/>
          <w:szCs w:val="20"/>
        </w:rPr>
        <w:t>ci</w:t>
      </w:r>
      <w:r w:rsidR="00804303" w:rsidRPr="57504751">
        <w:rPr>
          <w:rFonts w:asciiTheme="majorHAnsi" w:hAnsiTheme="majorHAnsi" w:cstheme="majorBidi"/>
          <w:sz w:val="20"/>
          <w:szCs w:val="20"/>
        </w:rPr>
        <w:t xml:space="preserve"> do recyklingu opakowań</w:t>
      </w:r>
      <w:r w:rsidR="00154A48" w:rsidRPr="57504751">
        <w:rPr>
          <w:rFonts w:asciiTheme="majorHAnsi" w:hAnsiTheme="majorHAnsi" w:cstheme="majorBidi"/>
          <w:sz w:val="20"/>
          <w:szCs w:val="20"/>
        </w:rPr>
        <w:t xml:space="preserve"> </w:t>
      </w:r>
      <w:r w:rsidR="49355247" w:rsidRPr="57504751">
        <w:rPr>
          <w:rFonts w:asciiTheme="majorHAnsi" w:hAnsiTheme="majorHAnsi" w:cstheme="majorBidi"/>
          <w:sz w:val="20"/>
          <w:szCs w:val="20"/>
        </w:rPr>
        <w:t xml:space="preserve">oraz </w:t>
      </w:r>
      <w:r w:rsidR="49355247" w:rsidRPr="57504751">
        <w:rPr>
          <w:rFonts w:asciiTheme="majorHAnsi" w:hAnsiTheme="majorHAnsi" w:cstheme="majorBidi"/>
          <w:i/>
          <w:iCs/>
          <w:sz w:val="20"/>
          <w:szCs w:val="20"/>
        </w:rPr>
        <w:t>9 Złotych Zasad Projektowania</w:t>
      </w:r>
      <w:r w:rsidR="46FD9D64" w:rsidRPr="57504751">
        <w:rPr>
          <w:rFonts w:asciiTheme="majorHAnsi" w:hAnsiTheme="majorHAnsi" w:cstheme="majorBidi"/>
          <w:sz w:val="20"/>
          <w:szCs w:val="20"/>
        </w:rPr>
        <w:t xml:space="preserve"> – przełomowy dokument, który wyznacza jasną ścieżkę wszystkim firmom, które chcą wdrażać zasady </w:t>
      </w:r>
      <w:proofErr w:type="spellStart"/>
      <w:r w:rsidR="46FD9D64" w:rsidRPr="57504751">
        <w:rPr>
          <w:rFonts w:asciiTheme="majorHAnsi" w:hAnsiTheme="majorHAnsi" w:cstheme="majorBidi"/>
          <w:sz w:val="20"/>
          <w:szCs w:val="20"/>
        </w:rPr>
        <w:t>ekoprojektowanie</w:t>
      </w:r>
      <w:proofErr w:type="spellEnd"/>
      <w:r w:rsidR="46FD9D64" w:rsidRPr="57504751">
        <w:rPr>
          <w:rFonts w:asciiTheme="majorHAnsi" w:hAnsiTheme="majorHAnsi" w:cstheme="majorBidi"/>
          <w:sz w:val="20"/>
          <w:szCs w:val="20"/>
        </w:rPr>
        <w:t xml:space="preserve"> w praktyce</w:t>
      </w:r>
      <w:r w:rsidR="457EA2AD" w:rsidRPr="57504751">
        <w:rPr>
          <w:rFonts w:asciiTheme="majorHAnsi" w:hAnsiTheme="majorHAnsi" w:cstheme="majorBidi"/>
          <w:sz w:val="20"/>
          <w:szCs w:val="20"/>
        </w:rPr>
        <w:t>.</w:t>
      </w:r>
      <w:r w:rsidR="00086B0A" w:rsidRPr="57504751">
        <w:rPr>
          <w:rFonts w:asciiTheme="majorHAnsi" w:hAnsiTheme="majorHAnsi" w:cstheme="majorBidi"/>
          <w:sz w:val="20"/>
          <w:szCs w:val="20"/>
        </w:rPr>
        <w:t xml:space="preserve"> </w:t>
      </w:r>
      <w:r w:rsidR="008C762E" w:rsidRPr="57504751">
        <w:rPr>
          <w:rFonts w:asciiTheme="majorHAnsi" w:hAnsiTheme="majorHAnsi" w:cstheme="majorBidi"/>
          <w:sz w:val="20"/>
          <w:szCs w:val="20"/>
        </w:rPr>
        <w:t xml:space="preserve">Nadrzędnym celem Paktu jest </w:t>
      </w:r>
      <w:r w:rsidR="006A2572" w:rsidRPr="57504751">
        <w:rPr>
          <w:rFonts w:asciiTheme="majorHAnsi" w:hAnsiTheme="majorHAnsi" w:cstheme="majorBidi"/>
          <w:sz w:val="20"/>
          <w:szCs w:val="20"/>
        </w:rPr>
        <w:t xml:space="preserve">realna </w:t>
      </w:r>
      <w:r w:rsidR="008C762E" w:rsidRPr="57504751">
        <w:rPr>
          <w:rFonts w:asciiTheme="majorHAnsi" w:hAnsiTheme="majorHAnsi" w:cstheme="majorBidi"/>
          <w:sz w:val="20"/>
          <w:szCs w:val="20"/>
        </w:rPr>
        <w:t xml:space="preserve">zmiana na całym rynku, dlatego </w:t>
      </w:r>
      <w:r w:rsidR="00CD6F30" w:rsidRPr="57504751">
        <w:rPr>
          <w:rFonts w:asciiTheme="majorHAnsi" w:hAnsiTheme="majorHAnsi" w:cstheme="majorBidi"/>
          <w:sz w:val="20"/>
          <w:szCs w:val="20"/>
        </w:rPr>
        <w:t>o</w:t>
      </w:r>
      <w:r w:rsidR="00086B0A" w:rsidRPr="57504751">
        <w:rPr>
          <w:rFonts w:asciiTheme="majorHAnsi" w:hAnsiTheme="majorHAnsi" w:cstheme="majorBidi"/>
          <w:sz w:val="20"/>
          <w:szCs w:val="20"/>
        </w:rPr>
        <w:t xml:space="preserve">pracowania są darmowe i dostępne </w:t>
      </w:r>
      <w:r w:rsidR="5D41BA61" w:rsidRPr="57504751">
        <w:rPr>
          <w:rFonts w:asciiTheme="majorHAnsi" w:hAnsiTheme="majorHAnsi" w:cstheme="majorBidi"/>
          <w:sz w:val="20"/>
          <w:szCs w:val="20"/>
        </w:rPr>
        <w:t xml:space="preserve"> </w:t>
      </w:r>
      <w:hyperlink r:id="rId9" w:history="1">
        <w:r w:rsidR="5D41BA61" w:rsidRPr="57504751">
          <w:rPr>
            <w:rStyle w:val="Hipercze"/>
            <w:rFonts w:asciiTheme="majorHAnsi" w:hAnsiTheme="majorHAnsi" w:cstheme="majorBidi"/>
            <w:sz w:val="20"/>
            <w:szCs w:val="20"/>
          </w:rPr>
          <w:t>na stronie internetowej</w:t>
        </w:r>
      </w:hyperlink>
      <w:r w:rsidR="5D41BA61" w:rsidRPr="57504751">
        <w:rPr>
          <w:rFonts w:asciiTheme="majorHAnsi" w:hAnsiTheme="majorHAnsi" w:cstheme="majorBidi"/>
          <w:sz w:val="20"/>
          <w:szCs w:val="20"/>
        </w:rPr>
        <w:t>.</w:t>
      </w:r>
    </w:p>
    <w:p w14:paraId="6478971C" w14:textId="0520FBFC" w:rsidR="00C65E7A" w:rsidRDefault="006A2572" w:rsidP="57504751">
      <w:pPr>
        <w:jc w:val="both"/>
        <w:rPr>
          <w:rFonts w:asciiTheme="majorHAnsi" w:hAnsiTheme="majorHAnsi" w:cstheme="majorBidi"/>
          <w:sz w:val="20"/>
          <w:szCs w:val="20"/>
        </w:rPr>
      </w:pPr>
      <w:r w:rsidRPr="57504751">
        <w:rPr>
          <w:rFonts w:asciiTheme="majorHAnsi" w:hAnsiTheme="majorHAnsi" w:cstheme="majorBidi"/>
          <w:sz w:val="20"/>
          <w:szCs w:val="20"/>
        </w:rPr>
        <w:t>Pomimo wytężonej pracy nie wszystkie problemy doczekały się jeszcze rozwiązań - podczas</w:t>
      </w:r>
      <w:r w:rsidR="00C65E7A" w:rsidRPr="57504751">
        <w:rPr>
          <w:rFonts w:asciiTheme="majorHAnsi" w:hAnsiTheme="majorHAnsi" w:cstheme="majorBidi"/>
          <w:sz w:val="20"/>
          <w:szCs w:val="20"/>
        </w:rPr>
        <w:t xml:space="preserve"> V Forum członkowie Paktu podejmowali </w:t>
      </w:r>
      <w:r w:rsidRPr="57504751">
        <w:rPr>
          <w:rFonts w:asciiTheme="majorHAnsi" w:hAnsiTheme="majorHAnsi" w:cstheme="majorBidi"/>
          <w:sz w:val="20"/>
          <w:szCs w:val="20"/>
        </w:rPr>
        <w:t xml:space="preserve">kwestie takie jak m.in. niska dostępność </w:t>
      </w:r>
      <w:proofErr w:type="spellStart"/>
      <w:r w:rsidRPr="57504751">
        <w:rPr>
          <w:rFonts w:asciiTheme="majorHAnsi" w:hAnsiTheme="majorHAnsi" w:cstheme="majorBidi"/>
          <w:sz w:val="20"/>
          <w:szCs w:val="20"/>
        </w:rPr>
        <w:t>recyklatów</w:t>
      </w:r>
      <w:proofErr w:type="spellEnd"/>
      <w:r w:rsidRPr="57504751">
        <w:rPr>
          <w:rFonts w:asciiTheme="majorHAnsi" w:hAnsiTheme="majorHAnsi" w:cstheme="majorBidi"/>
          <w:sz w:val="20"/>
          <w:szCs w:val="20"/>
        </w:rPr>
        <w:t xml:space="preserve"> wysokiej jakości</w:t>
      </w:r>
      <w:r w:rsidR="00520528" w:rsidRPr="57504751">
        <w:rPr>
          <w:rFonts w:asciiTheme="majorHAnsi" w:hAnsiTheme="majorHAnsi" w:cstheme="majorBidi"/>
          <w:sz w:val="20"/>
          <w:szCs w:val="20"/>
        </w:rPr>
        <w:t>,</w:t>
      </w:r>
      <w:r w:rsidRPr="57504751">
        <w:rPr>
          <w:rFonts w:asciiTheme="majorHAnsi" w:hAnsiTheme="majorHAnsi" w:cstheme="majorBidi"/>
          <w:sz w:val="20"/>
          <w:szCs w:val="20"/>
        </w:rPr>
        <w:t xml:space="preserve"> brak dostępu do danych</w:t>
      </w:r>
      <w:r w:rsidR="00824C8E" w:rsidRPr="57504751">
        <w:rPr>
          <w:rFonts w:asciiTheme="majorHAnsi" w:hAnsiTheme="majorHAnsi" w:cstheme="majorBidi"/>
          <w:sz w:val="20"/>
          <w:szCs w:val="20"/>
        </w:rPr>
        <w:t xml:space="preserve">, które są niezbędne do planowania i podejmowania efektywnych działań na rzecz polepszenia </w:t>
      </w:r>
      <w:r w:rsidR="00152353" w:rsidRPr="57504751">
        <w:rPr>
          <w:rFonts w:asciiTheme="majorHAnsi" w:hAnsiTheme="majorHAnsi" w:cstheme="majorBidi"/>
          <w:sz w:val="20"/>
          <w:szCs w:val="20"/>
        </w:rPr>
        <w:t>systemu gospodarki odpadami</w:t>
      </w:r>
      <w:r w:rsidR="00520528" w:rsidRPr="57504751">
        <w:rPr>
          <w:rFonts w:asciiTheme="majorHAnsi" w:hAnsiTheme="majorHAnsi" w:cstheme="majorBidi"/>
          <w:sz w:val="20"/>
          <w:szCs w:val="20"/>
        </w:rPr>
        <w:t>, czy możli</w:t>
      </w:r>
      <w:r w:rsidR="00481C2C" w:rsidRPr="57504751">
        <w:rPr>
          <w:rFonts w:asciiTheme="majorHAnsi" w:hAnsiTheme="majorHAnsi" w:cstheme="majorBidi"/>
          <w:sz w:val="20"/>
          <w:szCs w:val="20"/>
        </w:rPr>
        <w:t>wość skalowania rozwiązań wielokrotnego użycia.</w:t>
      </w:r>
      <w:r w:rsidR="00C65E7A" w:rsidRPr="57504751">
        <w:rPr>
          <w:rFonts w:asciiTheme="majorHAnsi" w:hAnsiTheme="majorHAnsi" w:cstheme="majorBidi"/>
          <w:sz w:val="20"/>
          <w:szCs w:val="20"/>
        </w:rPr>
        <w:t xml:space="preserve"> </w:t>
      </w:r>
      <w:r w:rsidRPr="57504751">
        <w:rPr>
          <w:rFonts w:asciiTheme="majorHAnsi" w:hAnsiTheme="majorHAnsi" w:cstheme="majorBidi"/>
          <w:sz w:val="20"/>
          <w:szCs w:val="20"/>
        </w:rPr>
        <w:t xml:space="preserve">W ramach tzw. sesji stolikowych szukali oni kreatywnych rozwiązań </w:t>
      </w:r>
      <w:r w:rsidR="3BF5B3BE" w:rsidRPr="57504751">
        <w:rPr>
          <w:rFonts w:asciiTheme="majorHAnsi" w:hAnsiTheme="majorHAnsi" w:cstheme="majorBidi"/>
          <w:sz w:val="20"/>
          <w:szCs w:val="20"/>
        </w:rPr>
        <w:t>dla najpilniejszych wyzwań</w:t>
      </w:r>
      <w:r w:rsidR="35F7AA97" w:rsidRPr="57504751">
        <w:rPr>
          <w:rFonts w:asciiTheme="majorHAnsi" w:hAnsiTheme="majorHAnsi" w:cstheme="majorBidi"/>
          <w:sz w:val="20"/>
          <w:szCs w:val="20"/>
        </w:rPr>
        <w:t>.</w:t>
      </w:r>
      <w:r w:rsidRPr="57504751">
        <w:rPr>
          <w:rFonts w:asciiTheme="majorHAnsi" w:hAnsiTheme="majorHAnsi" w:cstheme="majorBidi"/>
          <w:sz w:val="20"/>
          <w:szCs w:val="20"/>
        </w:rPr>
        <w:t xml:space="preserve"> </w:t>
      </w:r>
      <w:r w:rsidR="00C65E7A" w:rsidRPr="57504751">
        <w:rPr>
          <w:rFonts w:asciiTheme="majorHAnsi" w:hAnsiTheme="majorHAnsi" w:cstheme="majorBidi"/>
          <w:sz w:val="20"/>
          <w:szCs w:val="20"/>
        </w:rPr>
        <w:t xml:space="preserve">Jak opisuje </w:t>
      </w:r>
      <w:r w:rsidR="00C65E7A" w:rsidRPr="57504751">
        <w:rPr>
          <w:rFonts w:asciiTheme="majorHAnsi" w:hAnsiTheme="majorHAnsi" w:cstheme="majorBidi"/>
          <w:b/>
          <w:bCs/>
          <w:sz w:val="20"/>
          <w:szCs w:val="20"/>
        </w:rPr>
        <w:t>Dorota Jasińska</w:t>
      </w:r>
      <w:r w:rsidR="004C65BC" w:rsidRPr="57504751">
        <w:rPr>
          <w:rFonts w:asciiTheme="majorHAnsi" w:hAnsiTheme="majorHAnsi" w:cstheme="majorBidi"/>
          <w:b/>
          <w:bCs/>
          <w:sz w:val="20"/>
          <w:szCs w:val="20"/>
        </w:rPr>
        <w:t>, Dyrektor Działu Zaopatrzenia</w:t>
      </w:r>
      <w:r w:rsidR="00C65E7A" w:rsidRPr="57504751">
        <w:rPr>
          <w:rFonts w:asciiTheme="majorHAnsi" w:hAnsiTheme="majorHAnsi" w:cstheme="majorBidi"/>
          <w:b/>
          <w:bCs/>
          <w:sz w:val="20"/>
          <w:szCs w:val="20"/>
        </w:rPr>
        <w:t xml:space="preserve"> z firmy </w:t>
      </w:r>
      <w:proofErr w:type="spellStart"/>
      <w:r w:rsidR="00C65E7A" w:rsidRPr="57504751">
        <w:rPr>
          <w:rFonts w:asciiTheme="majorHAnsi" w:hAnsiTheme="majorHAnsi" w:cstheme="majorBidi"/>
          <w:b/>
          <w:bCs/>
          <w:sz w:val="20"/>
          <w:szCs w:val="20"/>
        </w:rPr>
        <w:t>Kaufland</w:t>
      </w:r>
      <w:proofErr w:type="spellEnd"/>
      <w:r w:rsidR="00C65E7A" w:rsidRPr="57504751">
        <w:rPr>
          <w:rFonts w:asciiTheme="majorHAnsi" w:hAnsiTheme="majorHAnsi" w:cstheme="majorBidi"/>
          <w:sz w:val="20"/>
          <w:szCs w:val="20"/>
        </w:rPr>
        <w:t>:</w:t>
      </w:r>
    </w:p>
    <w:p w14:paraId="7860939E" w14:textId="07B3CFB2" w:rsidR="00C65E7A" w:rsidRPr="006A2572" w:rsidRDefault="00C65E7A" w:rsidP="006A2572">
      <w:pPr>
        <w:ind w:left="708"/>
        <w:jc w:val="both"/>
        <w:rPr>
          <w:rFonts w:asciiTheme="majorHAnsi" w:hAnsiTheme="majorHAnsi" w:cstheme="majorHAnsi"/>
          <w:i/>
          <w:iCs/>
          <w:sz w:val="20"/>
          <w:szCs w:val="20"/>
        </w:rPr>
      </w:pPr>
      <w:r w:rsidRPr="006A2572">
        <w:rPr>
          <w:rFonts w:asciiTheme="majorHAnsi" w:hAnsiTheme="majorHAnsi" w:cstheme="majorHAnsi"/>
          <w:i/>
          <w:iCs/>
          <w:sz w:val="20"/>
          <w:szCs w:val="20"/>
        </w:rPr>
        <w:t xml:space="preserve">„Wszyscy nasi członkowie mają podobne </w:t>
      </w:r>
      <w:r w:rsidR="006A2572" w:rsidRPr="006A2572">
        <w:rPr>
          <w:rFonts w:asciiTheme="majorHAnsi" w:hAnsiTheme="majorHAnsi" w:cstheme="majorHAnsi"/>
          <w:i/>
          <w:iCs/>
          <w:sz w:val="20"/>
          <w:szCs w:val="20"/>
        </w:rPr>
        <w:t>wyzwania</w:t>
      </w:r>
      <w:r w:rsidRPr="006A2572">
        <w:rPr>
          <w:rFonts w:asciiTheme="majorHAnsi" w:hAnsiTheme="majorHAnsi" w:cstheme="majorHAnsi"/>
          <w:i/>
          <w:iCs/>
          <w:sz w:val="20"/>
          <w:szCs w:val="20"/>
        </w:rPr>
        <w:t xml:space="preserve">, stoją przed podobnymi </w:t>
      </w:r>
      <w:r w:rsidR="006A2572" w:rsidRPr="006A2572">
        <w:rPr>
          <w:rFonts w:asciiTheme="majorHAnsi" w:hAnsiTheme="majorHAnsi" w:cstheme="majorHAnsi"/>
          <w:i/>
          <w:iCs/>
          <w:sz w:val="20"/>
          <w:szCs w:val="20"/>
        </w:rPr>
        <w:t>problemami. Okazało się już, czego nam brakuje i jesteśmy gotowi do pracy. Przez cały rok będziemy pracować nad tymi właśnie pomysłami, które teraz się narodziły.”</w:t>
      </w:r>
    </w:p>
    <w:p w14:paraId="19B0D900" w14:textId="08E01625" w:rsidR="008F766E" w:rsidRDefault="008F766E" w:rsidP="660F91A9">
      <w:pPr>
        <w:jc w:val="both"/>
        <w:rPr>
          <w:rFonts w:asciiTheme="majorHAnsi" w:hAnsiTheme="majorHAnsi" w:cstheme="majorBidi"/>
          <w:sz w:val="20"/>
          <w:szCs w:val="20"/>
        </w:rPr>
      </w:pPr>
    </w:p>
    <w:p w14:paraId="2F35601E" w14:textId="1CD357E7" w:rsidR="008F766E" w:rsidRPr="004277C0" w:rsidRDefault="7DA9E3BC" w:rsidP="660F91A9">
      <w:pPr>
        <w:jc w:val="both"/>
        <w:rPr>
          <w:rFonts w:asciiTheme="majorHAnsi" w:hAnsiTheme="majorHAnsi" w:cstheme="majorBidi"/>
          <w:b/>
          <w:bCs/>
        </w:rPr>
      </w:pPr>
      <w:r w:rsidRPr="660F91A9">
        <w:rPr>
          <w:rFonts w:asciiTheme="majorHAnsi" w:hAnsiTheme="majorHAnsi" w:cstheme="majorBidi"/>
          <w:b/>
          <w:bCs/>
        </w:rPr>
        <w:t>Jasny drogowskaz w legislacyjnym chaosie</w:t>
      </w:r>
    </w:p>
    <w:p w14:paraId="3448B2A1" w14:textId="3F2539B6" w:rsidR="00E50F86" w:rsidRDefault="00042479" w:rsidP="57504751">
      <w:pPr>
        <w:jc w:val="both"/>
        <w:rPr>
          <w:rFonts w:asciiTheme="majorHAnsi" w:hAnsiTheme="majorHAnsi" w:cstheme="majorBidi"/>
          <w:sz w:val="20"/>
          <w:szCs w:val="20"/>
        </w:rPr>
      </w:pPr>
      <w:r w:rsidRPr="57504751">
        <w:rPr>
          <w:rFonts w:asciiTheme="majorHAnsi" w:hAnsiTheme="majorHAnsi" w:cstheme="majorBidi"/>
          <w:sz w:val="20"/>
          <w:szCs w:val="20"/>
        </w:rPr>
        <w:t xml:space="preserve">Wysoka ambicja Paktu, choć wykracza daleko poza obecne wymagania </w:t>
      </w:r>
      <w:r w:rsidR="00BC5793" w:rsidRPr="57504751">
        <w:rPr>
          <w:rFonts w:asciiTheme="majorHAnsi" w:hAnsiTheme="majorHAnsi" w:cstheme="majorBidi"/>
          <w:sz w:val="20"/>
          <w:szCs w:val="20"/>
        </w:rPr>
        <w:t>prawne</w:t>
      </w:r>
      <w:r w:rsidR="00CA0D99" w:rsidRPr="57504751">
        <w:rPr>
          <w:rFonts w:asciiTheme="majorHAnsi" w:hAnsiTheme="majorHAnsi" w:cstheme="majorBidi"/>
          <w:sz w:val="20"/>
          <w:szCs w:val="20"/>
        </w:rPr>
        <w:t>,</w:t>
      </w:r>
      <w:r w:rsidRPr="57504751">
        <w:rPr>
          <w:rFonts w:asciiTheme="majorHAnsi" w:hAnsiTheme="majorHAnsi" w:cstheme="majorBidi"/>
          <w:sz w:val="20"/>
          <w:szCs w:val="20"/>
        </w:rPr>
        <w:t xml:space="preserve"> już niedługo stanie się rzeczywistością dla </w:t>
      </w:r>
      <w:r w:rsidR="0044009F" w:rsidRPr="57504751">
        <w:rPr>
          <w:rFonts w:asciiTheme="majorHAnsi" w:hAnsiTheme="majorHAnsi" w:cstheme="majorBidi"/>
          <w:sz w:val="20"/>
          <w:szCs w:val="20"/>
        </w:rPr>
        <w:t>całego biznesu</w:t>
      </w:r>
      <w:r w:rsidR="00CA0D99" w:rsidRPr="57504751">
        <w:rPr>
          <w:rFonts w:asciiTheme="majorHAnsi" w:hAnsiTheme="majorHAnsi" w:cstheme="majorBidi"/>
          <w:sz w:val="20"/>
          <w:szCs w:val="20"/>
        </w:rPr>
        <w:t>.</w:t>
      </w:r>
      <w:r w:rsidRPr="57504751">
        <w:rPr>
          <w:rFonts w:asciiTheme="majorHAnsi" w:hAnsiTheme="majorHAnsi" w:cstheme="majorBidi"/>
          <w:sz w:val="20"/>
          <w:szCs w:val="20"/>
        </w:rPr>
        <w:t xml:space="preserve"> </w:t>
      </w:r>
      <w:r w:rsidR="00EA27D7" w:rsidRPr="57504751">
        <w:rPr>
          <w:rFonts w:asciiTheme="majorHAnsi" w:hAnsiTheme="majorHAnsi" w:cstheme="majorBidi"/>
          <w:sz w:val="20"/>
          <w:szCs w:val="20"/>
        </w:rPr>
        <w:t xml:space="preserve">W skali </w:t>
      </w:r>
      <w:r w:rsidR="004134C5" w:rsidRPr="57504751">
        <w:rPr>
          <w:rFonts w:asciiTheme="majorHAnsi" w:hAnsiTheme="majorHAnsi" w:cstheme="majorBidi"/>
          <w:sz w:val="20"/>
          <w:szCs w:val="20"/>
        </w:rPr>
        <w:t>Europy</w:t>
      </w:r>
      <w:r w:rsidR="00142589" w:rsidRPr="57504751">
        <w:rPr>
          <w:rFonts w:asciiTheme="majorHAnsi" w:hAnsiTheme="majorHAnsi" w:cstheme="majorBidi"/>
          <w:sz w:val="20"/>
          <w:szCs w:val="20"/>
        </w:rPr>
        <w:t xml:space="preserve">, jak i szerzej </w:t>
      </w:r>
      <w:r w:rsidR="00BD268B" w:rsidRPr="57504751">
        <w:rPr>
          <w:rFonts w:asciiTheme="majorHAnsi" w:hAnsiTheme="majorHAnsi" w:cstheme="majorBidi"/>
          <w:sz w:val="20"/>
          <w:szCs w:val="20"/>
        </w:rPr>
        <w:t>–</w:t>
      </w:r>
      <w:r w:rsidR="00142589" w:rsidRPr="57504751">
        <w:rPr>
          <w:rFonts w:asciiTheme="majorHAnsi" w:hAnsiTheme="majorHAnsi" w:cstheme="majorBidi"/>
          <w:sz w:val="20"/>
          <w:szCs w:val="20"/>
        </w:rPr>
        <w:t xml:space="preserve"> </w:t>
      </w:r>
      <w:r w:rsidR="00BD268B" w:rsidRPr="57504751">
        <w:rPr>
          <w:rFonts w:asciiTheme="majorHAnsi" w:hAnsiTheme="majorHAnsi" w:cstheme="majorBidi"/>
          <w:sz w:val="20"/>
          <w:szCs w:val="20"/>
        </w:rPr>
        <w:t>całego świata – widać już, że dobrowolne zobowiązania firm nie są wystarczające, aby rozwiązać</w:t>
      </w:r>
      <w:r w:rsidR="00F1317A" w:rsidRPr="57504751">
        <w:rPr>
          <w:rFonts w:asciiTheme="majorHAnsi" w:hAnsiTheme="majorHAnsi" w:cstheme="majorBidi"/>
          <w:sz w:val="20"/>
          <w:szCs w:val="20"/>
        </w:rPr>
        <w:t xml:space="preserve"> najważniejsze problemy.</w:t>
      </w:r>
      <w:r w:rsidR="00F16987" w:rsidRPr="57504751">
        <w:rPr>
          <w:rFonts w:asciiTheme="majorHAnsi" w:hAnsiTheme="majorHAnsi" w:cstheme="majorBidi"/>
          <w:sz w:val="20"/>
          <w:szCs w:val="20"/>
        </w:rPr>
        <w:t xml:space="preserve"> </w:t>
      </w:r>
      <w:r w:rsidR="003C7180" w:rsidRPr="57504751">
        <w:rPr>
          <w:rFonts w:asciiTheme="majorHAnsi" w:hAnsiTheme="majorHAnsi" w:cstheme="majorBidi"/>
          <w:sz w:val="20"/>
          <w:szCs w:val="20"/>
        </w:rPr>
        <w:t>Postępujące prace</w:t>
      </w:r>
      <w:r w:rsidR="00BC5793" w:rsidRPr="57504751">
        <w:rPr>
          <w:rFonts w:asciiTheme="majorHAnsi" w:hAnsiTheme="majorHAnsi" w:cstheme="majorBidi"/>
          <w:sz w:val="20"/>
          <w:szCs w:val="20"/>
        </w:rPr>
        <w:t xml:space="preserve"> legislacyjne</w:t>
      </w:r>
      <w:r w:rsidR="00233836" w:rsidRPr="57504751">
        <w:rPr>
          <w:rFonts w:asciiTheme="majorHAnsi" w:hAnsiTheme="majorHAnsi" w:cstheme="majorBidi"/>
          <w:sz w:val="20"/>
          <w:szCs w:val="20"/>
        </w:rPr>
        <w:t xml:space="preserve"> </w:t>
      </w:r>
      <w:r w:rsidR="00173D08" w:rsidRPr="57504751">
        <w:rPr>
          <w:rFonts w:asciiTheme="majorHAnsi" w:hAnsiTheme="majorHAnsi" w:cstheme="majorBidi"/>
          <w:sz w:val="20"/>
          <w:szCs w:val="20"/>
        </w:rPr>
        <w:t xml:space="preserve">zarówno </w:t>
      </w:r>
      <w:r w:rsidR="00233836" w:rsidRPr="57504751">
        <w:rPr>
          <w:rFonts w:asciiTheme="majorHAnsi" w:hAnsiTheme="majorHAnsi" w:cstheme="majorBidi"/>
          <w:sz w:val="20"/>
          <w:szCs w:val="20"/>
        </w:rPr>
        <w:t xml:space="preserve">na szczeblu krajowym, </w:t>
      </w:r>
      <w:r w:rsidR="00173D08" w:rsidRPr="57504751">
        <w:rPr>
          <w:rFonts w:asciiTheme="majorHAnsi" w:hAnsiTheme="majorHAnsi" w:cstheme="majorBidi"/>
          <w:sz w:val="20"/>
          <w:szCs w:val="20"/>
        </w:rPr>
        <w:t xml:space="preserve">jak i </w:t>
      </w:r>
      <w:r w:rsidR="000412E2" w:rsidRPr="57504751">
        <w:rPr>
          <w:rFonts w:asciiTheme="majorHAnsi" w:hAnsiTheme="majorHAnsi" w:cstheme="majorBidi"/>
          <w:sz w:val="20"/>
          <w:szCs w:val="20"/>
        </w:rPr>
        <w:t>Komisji Europejskiej</w:t>
      </w:r>
      <w:r w:rsidR="00173D08" w:rsidRPr="57504751">
        <w:rPr>
          <w:rFonts w:asciiTheme="majorHAnsi" w:hAnsiTheme="majorHAnsi" w:cstheme="majorBidi"/>
          <w:sz w:val="20"/>
          <w:szCs w:val="20"/>
        </w:rPr>
        <w:t xml:space="preserve"> oraz </w:t>
      </w:r>
      <w:r w:rsidR="00460301" w:rsidRPr="57504751">
        <w:rPr>
          <w:rFonts w:asciiTheme="majorHAnsi" w:hAnsiTheme="majorHAnsi" w:cstheme="majorBidi"/>
          <w:sz w:val="20"/>
          <w:szCs w:val="20"/>
        </w:rPr>
        <w:t>Organizacji Narodów Zjednoczonych</w:t>
      </w:r>
      <w:r w:rsidR="00173D08" w:rsidRPr="57504751">
        <w:rPr>
          <w:rFonts w:asciiTheme="majorHAnsi" w:hAnsiTheme="majorHAnsi" w:cstheme="majorBidi"/>
          <w:sz w:val="20"/>
          <w:szCs w:val="20"/>
        </w:rPr>
        <w:t xml:space="preserve"> pokazują, że </w:t>
      </w:r>
      <w:r w:rsidR="000E186C" w:rsidRPr="57504751">
        <w:rPr>
          <w:rFonts w:asciiTheme="majorHAnsi" w:hAnsiTheme="majorHAnsi" w:cstheme="majorBidi"/>
          <w:sz w:val="20"/>
          <w:szCs w:val="20"/>
        </w:rPr>
        <w:t>nieuniknionym i potrzebnym kierunkiem zmiany jest przejście na gospodarkę o obiegu zamkniętym.</w:t>
      </w:r>
    </w:p>
    <w:p w14:paraId="67A6D774" w14:textId="011122C9" w:rsidR="00D678C8" w:rsidRPr="0047528B" w:rsidRDefault="0047528B" w:rsidP="57504751">
      <w:pPr>
        <w:ind w:left="708"/>
        <w:jc w:val="both"/>
        <w:rPr>
          <w:rFonts w:asciiTheme="majorHAnsi" w:hAnsiTheme="majorHAnsi" w:cstheme="majorBidi"/>
          <w:sz w:val="20"/>
          <w:szCs w:val="20"/>
        </w:rPr>
      </w:pPr>
      <w:r w:rsidRPr="57504751">
        <w:rPr>
          <w:rFonts w:asciiTheme="majorHAnsi" w:hAnsiTheme="majorHAnsi" w:cstheme="majorBidi"/>
          <w:i/>
          <w:iCs/>
          <w:sz w:val="20"/>
          <w:szCs w:val="20"/>
        </w:rPr>
        <w:t>„</w:t>
      </w:r>
      <w:r w:rsidR="00CA0D99" w:rsidRPr="57504751">
        <w:rPr>
          <w:rFonts w:asciiTheme="majorHAnsi" w:hAnsiTheme="majorHAnsi" w:cstheme="majorBidi"/>
          <w:i/>
          <w:iCs/>
          <w:sz w:val="20"/>
          <w:szCs w:val="20"/>
        </w:rPr>
        <w:t xml:space="preserve">Przemiany zachodzące w firmach członkowskich Paktu nie tylko przynoszą korzyść środowisku, ale również pozwalają lepiej i mądrzej przygotować się do nadchodzących zmian </w:t>
      </w:r>
      <w:r w:rsidR="004C65BC" w:rsidRPr="57504751">
        <w:rPr>
          <w:rFonts w:asciiTheme="majorHAnsi" w:hAnsiTheme="majorHAnsi" w:cstheme="majorBidi"/>
          <w:i/>
          <w:iCs/>
          <w:sz w:val="20"/>
          <w:szCs w:val="20"/>
        </w:rPr>
        <w:t>prawnych</w:t>
      </w:r>
      <w:r w:rsidR="008E6E47" w:rsidRPr="57504751">
        <w:rPr>
          <w:rFonts w:asciiTheme="majorHAnsi" w:hAnsiTheme="majorHAnsi" w:cstheme="majorBidi"/>
          <w:i/>
          <w:iCs/>
          <w:sz w:val="20"/>
          <w:szCs w:val="20"/>
        </w:rPr>
        <w:t xml:space="preserve">, </w:t>
      </w:r>
      <w:r w:rsidR="00BA5F75" w:rsidRPr="57504751">
        <w:rPr>
          <w:rFonts w:asciiTheme="majorHAnsi" w:hAnsiTheme="majorHAnsi" w:cstheme="majorBidi"/>
          <w:i/>
          <w:iCs/>
          <w:sz w:val="20"/>
          <w:szCs w:val="20"/>
        </w:rPr>
        <w:t xml:space="preserve">wynikających </w:t>
      </w:r>
      <w:r w:rsidR="001B3457" w:rsidRPr="57504751">
        <w:rPr>
          <w:rFonts w:asciiTheme="majorHAnsi" w:hAnsiTheme="majorHAnsi" w:cstheme="majorBidi"/>
          <w:i/>
          <w:iCs/>
          <w:sz w:val="20"/>
          <w:szCs w:val="20"/>
        </w:rPr>
        <w:t xml:space="preserve">m.in. </w:t>
      </w:r>
      <w:r w:rsidR="00BA5F75" w:rsidRPr="57504751">
        <w:rPr>
          <w:rFonts w:asciiTheme="majorHAnsi" w:hAnsiTheme="majorHAnsi" w:cstheme="majorBidi"/>
          <w:i/>
          <w:iCs/>
          <w:sz w:val="20"/>
          <w:szCs w:val="20"/>
        </w:rPr>
        <w:t xml:space="preserve">z </w:t>
      </w:r>
      <w:r w:rsidR="009B5103" w:rsidRPr="57504751">
        <w:rPr>
          <w:rFonts w:asciiTheme="majorHAnsi" w:hAnsiTheme="majorHAnsi" w:cstheme="majorBidi"/>
          <w:i/>
          <w:iCs/>
          <w:sz w:val="20"/>
          <w:szCs w:val="20"/>
        </w:rPr>
        <w:t>propon</w:t>
      </w:r>
      <w:r w:rsidR="00BA5F75" w:rsidRPr="57504751">
        <w:rPr>
          <w:rFonts w:asciiTheme="majorHAnsi" w:hAnsiTheme="majorHAnsi" w:cstheme="majorBidi"/>
          <w:i/>
          <w:iCs/>
          <w:sz w:val="20"/>
          <w:szCs w:val="20"/>
        </w:rPr>
        <w:t>owanej</w:t>
      </w:r>
      <w:r w:rsidR="009B5103" w:rsidRPr="57504751">
        <w:rPr>
          <w:rFonts w:asciiTheme="majorHAnsi" w:hAnsiTheme="majorHAnsi" w:cstheme="majorBidi"/>
          <w:i/>
          <w:iCs/>
          <w:sz w:val="20"/>
          <w:szCs w:val="20"/>
        </w:rPr>
        <w:t xml:space="preserve"> </w:t>
      </w:r>
      <w:r w:rsidR="00042479" w:rsidRPr="57504751">
        <w:rPr>
          <w:rFonts w:asciiTheme="majorHAnsi" w:hAnsiTheme="majorHAnsi" w:cstheme="majorBidi"/>
          <w:i/>
          <w:iCs/>
          <w:sz w:val="20"/>
          <w:szCs w:val="20"/>
        </w:rPr>
        <w:t>nowelizacj</w:t>
      </w:r>
      <w:r w:rsidR="006E47F3" w:rsidRPr="57504751">
        <w:rPr>
          <w:rFonts w:asciiTheme="majorHAnsi" w:hAnsiTheme="majorHAnsi" w:cstheme="majorBidi"/>
          <w:i/>
          <w:iCs/>
          <w:sz w:val="20"/>
          <w:szCs w:val="20"/>
        </w:rPr>
        <w:t>i</w:t>
      </w:r>
      <w:r w:rsidR="00042479" w:rsidRPr="57504751">
        <w:rPr>
          <w:rFonts w:asciiTheme="majorHAnsi" w:hAnsiTheme="majorHAnsi" w:cstheme="majorBidi"/>
          <w:i/>
          <w:iCs/>
          <w:sz w:val="20"/>
          <w:szCs w:val="20"/>
        </w:rPr>
        <w:t xml:space="preserve"> rozporządzenia o opakowaniach i odpadach opakowaniowych</w:t>
      </w:r>
      <w:r w:rsidR="00BA5F75" w:rsidRPr="57504751">
        <w:rPr>
          <w:rFonts w:asciiTheme="majorHAnsi" w:hAnsiTheme="majorHAnsi" w:cstheme="majorBidi"/>
          <w:i/>
          <w:iCs/>
          <w:sz w:val="20"/>
          <w:szCs w:val="20"/>
        </w:rPr>
        <w:t xml:space="preserve">. </w:t>
      </w:r>
      <w:r w:rsidR="00583C87" w:rsidRPr="57504751">
        <w:rPr>
          <w:rFonts w:asciiTheme="majorHAnsi" w:hAnsiTheme="majorHAnsi" w:cstheme="majorBidi"/>
          <w:i/>
          <w:iCs/>
          <w:sz w:val="20"/>
          <w:szCs w:val="20"/>
        </w:rPr>
        <w:t>W Pakcie już od</w:t>
      </w:r>
      <w:r w:rsidR="002C2C17" w:rsidRPr="57504751">
        <w:rPr>
          <w:rFonts w:asciiTheme="majorHAnsi" w:hAnsiTheme="majorHAnsi" w:cstheme="majorBidi"/>
          <w:i/>
          <w:iCs/>
          <w:sz w:val="20"/>
          <w:szCs w:val="20"/>
        </w:rPr>
        <w:t xml:space="preserve"> dwóch lat wspólnie pracujemy nad redukcją wykorzystywanych tworzyw sztucznych, </w:t>
      </w:r>
      <w:proofErr w:type="spellStart"/>
      <w:r w:rsidR="002C2C17" w:rsidRPr="57504751">
        <w:rPr>
          <w:rFonts w:asciiTheme="majorHAnsi" w:hAnsiTheme="majorHAnsi" w:cstheme="majorBidi"/>
          <w:i/>
          <w:iCs/>
          <w:sz w:val="20"/>
          <w:szCs w:val="20"/>
        </w:rPr>
        <w:t>ekoprojektowaniem</w:t>
      </w:r>
      <w:proofErr w:type="spellEnd"/>
      <w:r w:rsidR="002C2C17" w:rsidRPr="57504751">
        <w:rPr>
          <w:rFonts w:asciiTheme="majorHAnsi" w:hAnsiTheme="majorHAnsi" w:cstheme="majorBidi"/>
          <w:i/>
          <w:iCs/>
          <w:sz w:val="20"/>
          <w:szCs w:val="20"/>
        </w:rPr>
        <w:t xml:space="preserve">, </w:t>
      </w:r>
      <w:r w:rsidR="00EE375F" w:rsidRPr="57504751">
        <w:rPr>
          <w:rFonts w:asciiTheme="majorHAnsi" w:hAnsiTheme="majorHAnsi" w:cstheme="majorBidi"/>
          <w:i/>
          <w:iCs/>
          <w:sz w:val="20"/>
          <w:szCs w:val="20"/>
        </w:rPr>
        <w:t xml:space="preserve">czy </w:t>
      </w:r>
      <w:r w:rsidR="002C2C17" w:rsidRPr="57504751">
        <w:rPr>
          <w:rFonts w:asciiTheme="majorHAnsi" w:hAnsiTheme="majorHAnsi" w:cstheme="majorBidi"/>
          <w:i/>
          <w:iCs/>
          <w:sz w:val="20"/>
          <w:szCs w:val="20"/>
        </w:rPr>
        <w:t>zwiększaniem</w:t>
      </w:r>
      <w:r w:rsidR="001101E9" w:rsidRPr="57504751">
        <w:rPr>
          <w:rFonts w:asciiTheme="majorHAnsi" w:hAnsiTheme="majorHAnsi" w:cstheme="majorBidi"/>
          <w:i/>
          <w:iCs/>
          <w:sz w:val="20"/>
          <w:szCs w:val="20"/>
        </w:rPr>
        <w:t xml:space="preserve"> udziału </w:t>
      </w:r>
      <w:proofErr w:type="spellStart"/>
      <w:r w:rsidR="001101E9" w:rsidRPr="57504751">
        <w:rPr>
          <w:rFonts w:asciiTheme="majorHAnsi" w:hAnsiTheme="majorHAnsi" w:cstheme="majorBidi"/>
          <w:i/>
          <w:iCs/>
          <w:sz w:val="20"/>
          <w:szCs w:val="20"/>
        </w:rPr>
        <w:t>recyklatów</w:t>
      </w:r>
      <w:proofErr w:type="spellEnd"/>
      <w:r w:rsidR="00EE375F" w:rsidRPr="57504751">
        <w:rPr>
          <w:rFonts w:asciiTheme="majorHAnsi" w:hAnsiTheme="majorHAnsi" w:cstheme="majorBidi"/>
          <w:i/>
          <w:iCs/>
          <w:sz w:val="20"/>
          <w:szCs w:val="20"/>
        </w:rPr>
        <w:t xml:space="preserve"> w opakowaniach. Jestem przekonana, że </w:t>
      </w:r>
      <w:r w:rsidR="00531536" w:rsidRPr="57504751">
        <w:rPr>
          <w:rFonts w:asciiTheme="majorHAnsi" w:hAnsiTheme="majorHAnsi" w:cstheme="majorBidi"/>
          <w:i/>
          <w:iCs/>
          <w:sz w:val="20"/>
          <w:szCs w:val="20"/>
        </w:rPr>
        <w:t xml:space="preserve">dzięki dotychczasowemu wysiłkowi </w:t>
      </w:r>
      <w:r w:rsidR="00894820" w:rsidRPr="57504751">
        <w:rPr>
          <w:rFonts w:asciiTheme="majorHAnsi" w:hAnsiTheme="majorHAnsi" w:cstheme="majorBidi"/>
          <w:i/>
          <w:iCs/>
          <w:sz w:val="20"/>
          <w:szCs w:val="20"/>
        </w:rPr>
        <w:t>zmiana wynikająca z wymogów prawnych będzie łatwiejsza</w:t>
      </w:r>
      <w:r w:rsidR="00D754A0" w:rsidRPr="57504751">
        <w:rPr>
          <w:rFonts w:asciiTheme="majorHAnsi" w:hAnsiTheme="majorHAnsi" w:cstheme="majorBidi"/>
          <w:i/>
          <w:iCs/>
          <w:sz w:val="20"/>
          <w:szCs w:val="20"/>
        </w:rPr>
        <w:t xml:space="preserve"> dla firm działających w ramach </w:t>
      </w:r>
      <w:r w:rsidR="00583C87" w:rsidRPr="57504751">
        <w:rPr>
          <w:rFonts w:asciiTheme="majorHAnsi" w:hAnsiTheme="majorHAnsi" w:cstheme="majorBidi"/>
          <w:i/>
          <w:iCs/>
          <w:sz w:val="20"/>
          <w:szCs w:val="20"/>
        </w:rPr>
        <w:t>naszej inicjatywy</w:t>
      </w:r>
      <w:r w:rsidR="00894820" w:rsidRPr="57504751">
        <w:rPr>
          <w:rFonts w:asciiTheme="majorHAnsi" w:hAnsiTheme="majorHAnsi" w:cstheme="majorBidi"/>
          <w:i/>
          <w:iCs/>
          <w:sz w:val="20"/>
          <w:szCs w:val="20"/>
        </w:rPr>
        <w:t>.</w:t>
      </w:r>
      <w:r w:rsidRPr="57504751">
        <w:rPr>
          <w:rFonts w:asciiTheme="majorHAnsi" w:hAnsiTheme="majorHAnsi" w:cstheme="majorBidi"/>
          <w:i/>
          <w:iCs/>
          <w:sz w:val="20"/>
          <w:szCs w:val="20"/>
        </w:rPr>
        <w:t>”</w:t>
      </w:r>
      <w:r w:rsidR="00894820" w:rsidRPr="57504751">
        <w:rPr>
          <w:rFonts w:asciiTheme="majorHAnsi" w:hAnsiTheme="majorHAnsi" w:cstheme="majorBidi"/>
          <w:i/>
          <w:iCs/>
          <w:sz w:val="20"/>
          <w:szCs w:val="20"/>
        </w:rPr>
        <w:t xml:space="preserve"> </w:t>
      </w:r>
      <w:r w:rsidRPr="57504751">
        <w:rPr>
          <w:rFonts w:asciiTheme="majorHAnsi" w:hAnsiTheme="majorHAnsi" w:cstheme="majorBidi"/>
          <w:sz w:val="20"/>
          <w:szCs w:val="20"/>
        </w:rPr>
        <w:t xml:space="preserve">– mówi </w:t>
      </w:r>
      <w:r w:rsidRPr="57504751">
        <w:rPr>
          <w:rFonts w:asciiTheme="majorHAnsi" w:hAnsiTheme="majorHAnsi" w:cstheme="majorBidi"/>
          <w:b/>
          <w:bCs/>
          <w:sz w:val="20"/>
          <w:szCs w:val="20"/>
        </w:rPr>
        <w:t xml:space="preserve">Dorota Żmudzińska, </w:t>
      </w:r>
      <w:r w:rsidR="009B3FE9" w:rsidRPr="57504751">
        <w:rPr>
          <w:rFonts w:asciiTheme="majorHAnsi" w:hAnsiTheme="majorHAnsi" w:cstheme="majorBidi"/>
          <w:b/>
          <w:bCs/>
          <w:sz w:val="20"/>
          <w:szCs w:val="20"/>
        </w:rPr>
        <w:t>Ekspertka ds. GOZ w Polskim Pakcie Plastikowym.</w:t>
      </w:r>
    </w:p>
    <w:p w14:paraId="46CF7EEE" w14:textId="77777777" w:rsidR="00D678C8" w:rsidRDefault="00D678C8" w:rsidP="57504751">
      <w:pPr>
        <w:jc w:val="both"/>
        <w:rPr>
          <w:rFonts w:asciiTheme="majorHAnsi" w:hAnsiTheme="majorHAnsi" w:cstheme="majorBidi"/>
          <w:sz w:val="20"/>
          <w:szCs w:val="20"/>
        </w:rPr>
      </w:pPr>
    </w:p>
    <w:p w14:paraId="1E109515" w14:textId="2B2EF585" w:rsidR="00FA5999" w:rsidRPr="0003636C" w:rsidRDefault="00EA30BC" w:rsidP="57504751">
      <w:pPr>
        <w:jc w:val="both"/>
        <w:rPr>
          <w:rFonts w:asciiTheme="majorHAnsi" w:hAnsiTheme="majorHAnsi" w:cstheme="majorBidi"/>
          <w:b/>
          <w:bCs/>
          <w:sz w:val="20"/>
          <w:szCs w:val="20"/>
        </w:rPr>
      </w:pPr>
      <w:r w:rsidRPr="57504751">
        <w:rPr>
          <w:rFonts w:asciiTheme="majorHAnsi" w:hAnsiTheme="majorHAnsi" w:cstheme="majorBidi"/>
          <w:sz w:val="20"/>
          <w:szCs w:val="20"/>
        </w:rPr>
        <w:lastRenderedPageBreak/>
        <w:t xml:space="preserve">Obecnie trwają również prace nad </w:t>
      </w:r>
      <w:r w:rsidR="00491C74" w:rsidRPr="57504751">
        <w:rPr>
          <w:rFonts w:asciiTheme="majorHAnsi" w:hAnsiTheme="majorHAnsi" w:cstheme="majorBidi"/>
          <w:sz w:val="20"/>
          <w:szCs w:val="20"/>
        </w:rPr>
        <w:t>Traktat</w:t>
      </w:r>
      <w:r w:rsidR="00E41280" w:rsidRPr="57504751">
        <w:rPr>
          <w:rFonts w:asciiTheme="majorHAnsi" w:hAnsiTheme="majorHAnsi" w:cstheme="majorBidi"/>
          <w:sz w:val="20"/>
          <w:szCs w:val="20"/>
        </w:rPr>
        <w:t>em</w:t>
      </w:r>
      <w:r w:rsidR="00491C74" w:rsidRPr="57504751">
        <w:rPr>
          <w:rFonts w:asciiTheme="majorHAnsi" w:hAnsiTheme="majorHAnsi" w:cstheme="majorBidi"/>
          <w:sz w:val="20"/>
          <w:szCs w:val="20"/>
        </w:rPr>
        <w:t xml:space="preserve"> ONZ w sprawie zanieczyszczenia tworzywami sztucznymi </w:t>
      </w:r>
      <w:r w:rsidR="00E41280" w:rsidRPr="57504751">
        <w:rPr>
          <w:rFonts w:asciiTheme="majorHAnsi" w:hAnsiTheme="majorHAnsi" w:cstheme="majorBidi"/>
          <w:sz w:val="20"/>
          <w:szCs w:val="20"/>
        </w:rPr>
        <w:t xml:space="preserve">(ang. </w:t>
      </w:r>
      <w:r w:rsidR="00E41280" w:rsidRPr="57504751">
        <w:rPr>
          <w:rFonts w:asciiTheme="majorHAnsi" w:hAnsiTheme="majorHAnsi" w:cstheme="majorBidi"/>
          <w:i/>
          <w:iCs/>
          <w:sz w:val="20"/>
          <w:szCs w:val="20"/>
        </w:rPr>
        <w:t xml:space="preserve">UN </w:t>
      </w:r>
      <w:proofErr w:type="spellStart"/>
      <w:r w:rsidR="00E41280" w:rsidRPr="57504751">
        <w:rPr>
          <w:rFonts w:asciiTheme="majorHAnsi" w:hAnsiTheme="majorHAnsi" w:cstheme="majorBidi"/>
          <w:i/>
          <w:iCs/>
          <w:sz w:val="20"/>
          <w:szCs w:val="20"/>
        </w:rPr>
        <w:t>Treaty</w:t>
      </w:r>
      <w:proofErr w:type="spellEnd"/>
      <w:r w:rsidR="00E41280" w:rsidRPr="57504751">
        <w:rPr>
          <w:rFonts w:asciiTheme="majorHAnsi" w:hAnsiTheme="majorHAnsi" w:cstheme="majorBidi"/>
          <w:i/>
          <w:iCs/>
          <w:sz w:val="20"/>
          <w:szCs w:val="20"/>
        </w:rPr>
        <w:t xml:space="preserve"> on Plastics </w:t>
      </w:r>
      <w:proofErr w:type="spellStart"/>
      <w:r w:rsidR="00E41280" w:rsidRPr="57504751">
        <w:rPr>
          <w:rFonts w:asciiTheme="majorHAnsi" w:hAnsiTheme="majorHAnsi" w:cstheme="majorBidi"/>
          <w:i/>
          <w:iCs/>
          <w:sz w:val="20"/>
          <w:szCs w:val="20"/>
        </w:rPr>
        <w:t>Pollution</w:t>
      </w:r>
      <w:proofErr w:type="spellEnd"/>
      <w:r w:rsidR="00E41280" w:rsidRPr="57504751">
        <w:rPr>
          <w:rFonts w:asciiTheme="majorHAnsi" w:hAnsiTheme="majorHAnsi" w:cstheme="majorBidi"/>
          <w:sz w:val="20"/>
          <w:szCs w:val="20"/>
        </w:rPr>
        <w:t>)</w:t>
      </w:r>
      <w:r w:rsidR="0003636C" w:rsidRPr="57504751">
        <w:rPr>
          <w:rFonts w:asciiTheme="majorHAnsi" w:hAnsiTheme="majorHAnsi" w:cstheme="majorBidi"/>
          <w:sz w:val="20"/>
          <w:szCs w:val="20"/>
        </w:rPr>
        <w:t>.</w:t>
      </w:r>
      <w:r w:rsidRPr="57504751">
        <w:rPr>
          <w:rFonts w:asciiTheme="majorHAnsi" w:hAnsiTheme="majorHAnsi" w:cstheme="majorBidi"/>
          <w:sz w:val="20"/>
          <w:szCs w:val="20"/>
        </w:rPr>
        <w:t xml:space="preserve"> </w:t>
      </w:r>
      <w:r w:rsidR="00D64DD2" w:rsidRPr="57504751">
        <w:rPr>
          <w:rFonts w:asciiTheme="majorHAnsi" w:hAnsiTheme="majorHAnsi" w:cstheme="majorBidi"/>
          <w:sz w:val="20"/>
          <w:szCs w:val="20"/>
        </w:rPr>
        <w:t xml:space="preserve">Jak dodaje </w:t>
      </w:r>
      <w:r w:rsidR="00D64DD2" w:rsidRPr="57504751">
        <w:rPr>
          <w:rFonts w:asciiTheme="majorHAnsi" w:hAnsiTheme="majorHAnsi" w:cstheme="majorBidi"/>
          <w:b/>
          <w:bCs/>
          <w:sz w:val="20"/>
          <w:szCs w:val="20"/>
        </w:rPr>
        <w:t>Dorota Żmudzińska:</w:t>
      </w:r>
    </w:p>
    <w:p w14:paraId="6EF8E9DA" w14:textId="3D1B85A3" w:rsidR="00D64DD2" w:rsidRDefault="00D64DD2" w:rsidP="57504751">
      <w:pPr>
        <w:ind w:left="708"/>
        <w:jc w:val="both"/>
        <w:rPr>
          <w:rFonts w:asciiTheme="majorHAnsi" w:hAnsiTheme="majorHAnsi" w:cstheme="majorBidi"/>
          <w:i/>
          <w:iCs/>
          <w:sz w:val="20"/>
          <w:szCs w:val="20"/>
        </w:rPr>
      </w:pPr>
      <w:r w:rsidRPr="57504751">
        <w:rPr>
          <w:rFonts w:asciiTheme="majorHAnsi" w:hAnsiTheme="majorHAnsi" w:cstheme="majorBidi"/>
          <w:i/>
          <w:iCs/>
          <w:sz w:val="20"/>
          <w:szCs w:val="20"/>
        </w:rPr>
        <w:t>„</w:t>
      </w:r>
      <w:r w:rsidR="00707570" w:rsidRPr="57504751">
        <w:rPr>
          <w:rFonts w:asciiTheme="majorHAnsi" w:hAnsiTheme="majorHAnsi" w:cstheme="majorBidi"/>
          <w:i/>
          <w:iCs/>
          <w:sz w:val="20"/>
          <w:szCs w:val="20"/>
        </w:rPr>
        <w:t>Traktat ONZ to przełomowy w skali świata dokument, który ma szanse absolutnie zrewolucjonizować przyszłość zrównoważonego wykorzystania tworzyw sztucznych.</w:t>
      </w:r>
      <w:r w:rsidR="00CC6051" w:rsidRPr="57504751">
        <w:rPr>
          <w:rFonts w:asciiTheme="majorHAnsi" w:hAnsiTheme="majorHAnsi" w:cstheme="majorBidi"/>
          <w:i/>
          <w:iCs/>
          <w:sz w:val="20"/>
          <w:szCs w:val="20"/>
        </w:rPr>
        <w:t xml:space="preserve"> </w:t>
      </w:r>
      <w:r w:rsidR="00040C8F" w:rsidRPr="57504751">
        <w:rPr>
          <w:rFonts w:asciiTheme="majorHAnsi" w:hAnsiTheme="majorHAnsi" w:cstheme="majorBidi"/>
          <w:i/>
          <w:iCs/>
          <w:sz w:val="20"/>
          <w:szCs w:val="20"/>
        </w:rPr>
        <w:t>W grudni</w:t>
      </w:r>
      <w:r w:rsidR="002C6CFF" w:rsidRPr="57504751">
        <w:rPr>
          <w:rFonts w:asciiTheme="majorHAnsi" w:hAnsiTheme="majorHAnsi" w:cstheme="majorBidi"/>
          <w:i/>
          <w:iCs/>
          <w:sz w:val="20"/>
          <w:szCs w:val="20"/>
        </w:rPr>
        <w:t>u, jako Polski Pakt Plastikowy, dołączyliśmy do międzynarodowej sieci</w:t>
      </w:r>
      <w:r w:rsidR="00076E43" w:rsidRPr="57504751">
        <w:rPr>
          <w:rFonts w:asciiTheme="majorHAnsi" w:hAnsiTheme="majorHAnsi" w:cstheme="majorBidi"/>
          <w:i/>
          <w:iCs/>
          <w:sz w:val="20"/>
          <w:szCs w:val="20"/>
        </w:rPr>
        <w:t xml:space="preserve"> inicjatyw</w:t>
      </w:r>
      <w:r w:rsidR="00A141EA" w:rsidRPr="57504751">
        <w:rPr>
          <w:rFonts w:asciiTheme="majorHAnsi" w:hAnsiTheme="majorHAnsi" w:cstheme="majorBidi"/>
          <w:i/>
          <w:iCs/>
          <w:sz w:val="20"/>
          <w:szCs w:val="20"/>
        </w:rPr>
        <w:t>, której jednym z zadań będzie pochylenie się</w:t>
      </w:r>
      <w:r w:rsidR="00AF0744" w:rsidRPr="57504751">
        <w:rPr>
          <w:rFonts w:asciiTheme="majorHAnsi" w:hAnsiTheme="majorHAnsi" w:cstheme="majorBidi"/>
          <w:i/>
          <w:iCs/>
          <w:sz w:val="20"/>
          <w:szCs w:val="20"/>
        </w:rPr>
        <w:t xml:space="preserve"> nad Traktatem i uwzględnienie w nim perspektyw wielu krajów</w:t>
      </w:r>
      <w:r w:rsidR="00014739" w:rsidRPr="57504751">
        <w:rPr>
          <w:rFonts w:asciiTheme="majorHAnsi" w:hAnsiTheme="majorHAnsi" w:cstheme="majorBidi"/>
          <w:i/>
          <w:iCs/>
          <w:sz w:val="20"/>
          <w:szCs w:val="20"/>
        </w:rPr>
        <w:t xml:space="preserve">, o czym </w:t>
      </w:r>
      <w:r w:rsidR="00DE119E" w:rsidRPr="57504751">
        <w:rPr>
          <w:rFonts w:asciiTheme="majorHAnsi" w:hAnsiTheme="majorHAnsi" w:cstheme="majorBidi"/>
          <w:i/>
          <w:iCs/>
          <w:sz w:val="20"/>
          <w:szCs w:val="20"/>
        </w:rPr>
        <w:t xml:space="preserve">będziemy szerzej komunikować </w:t>
      </w:r>
      <w:r w:rsidR="00014739" w:rsidRPr="57504751">
        <w:rPr>
          <w:rFonts w:asciiTheme="majorHAnsi" w:hAnsiTheme="majorHAnsi" w:cstheme="majorBidi"/>
          <w:i/>
          <w:iCs/>
          <w:sz w:val="20"/>
          <w:szCs w:val="20"/>
        </w:rPr>
        <w:t>w pierwszym kwartale 2023 roku</w:t>
      </w:r>
      <w:r w:rsidR="00AF0744" w:rsidRPr="57504751">
        <w:rPr>
          <w:rFonts w:asciiTheme="majorHAnsi" w:hAnsiTheme="majorHAnsi" w:cstheme="majorBidi"/>
          <w:i/>
          <w:iCs/>
          <w:sz w:val="20"/>
          <w:szCs w:val="20"/>
        </w:rPr>
        <w:t>.</w:t>
      </w:r>
      <w:r w:rsidR="00394290" w:rsidRPr="57504751">
        <w:rPr>
          <w:rFonts w:asciiTheme="majorHAnsi" w:hAnsiTheme="majorHAnsi" w:cstheme="majorBidi"/>
          <w:i/>
          <w:iCs/>
          <w:sz w:val="20"/>
          <w:szCs w:val="20"/>
        </w:rPr>
        <w:t>”</w:t>
      </w:r>
    </w:p>
    <w:p w14:paraId="0A1DA705" w14:textId="144E828A" w:rsidR="00D91457" w:rsidRDefault="008B1A5D" w:rsidP="660F91A9">
      <w:pPr>
        <w:jc w:val="both"/>
        <w:rPr>
          <w:rFonts w:asciiTheme="majorHAnsi" w:hAnsiTheme="majorHAnsi" w:cstheme="majorBidi"/>
          <w:sz w:val="20"/>
          <w:szCs w:val="20"/>
        </w:rPr>
      </w:pPr>
      <w:r w:rsidRPr="660F91A9">
        <w:rPr>
          <w:rFonts w:asciiTheme="majorHAnsi" w:hAnsiTheme="majorHAnsi" w:cstheme="majorBidi"/>
          <w:sz w:val="20"/>
          <w:szCs w:val="20"/>
        </w:rPr>
        <w:t>W świetle nadchodzących zmian, n</w:t>
      </w:r>
      <w:r w:rsidR="00D91457" w:rsidRPr="660F91A9">
        <w:rPr>
          <w:rFonts w:asciiTheme="majorHAnsi" w:hAnsiTheme="majorHAnsi" w:cstheme="majorBidi"/>
          <w:sz w:val="20"/>
          <w:szCs w:val="20"/>
        </w:rPr>
        <w:t xml:space="preserve">astępne lata prac Paktu mają być jeszcze bardziej </w:t>
      </w:r>
      <w:r w:rsidR="00701B87" w:rsidRPr="660F91A9">
        <w:rPr>
          <w:rFonts w:asciiTheme="majorHAnsi" w:hAnsiTheme="majorHAnsi" w:cstheme="majorBidi"/>
          <w:sz w:val="20"/>
          <w:szCs w:val="20"/>
        </w:rPr>
        <w:t>intensywne</w:t>
      </w:r>
      <w:r w:rsidR="00D91457" w:rsidRPr="660F91A9">
        <w:rPr>
          <w:rFonts w:asciiTheme="majorHAnsi" w:hAnsiTheme="majorHAnsi" w:cstheme="majorBidi"/>
          <w:sz w:val="20"/>
          <w:szCs w:val="20"/>
        </w:rPr>
        <w:t>:</w:t>
      </w:r>
    </w:p>
    <w:p w14:paraId="2E9D148E" w14:textId="6E7E3115" w:rsidR="00D91457" w:rsidRPr="00BB6E3C" w:rsidRDefault="00D91457" w:rsidP="660F91A9">
      <w:pPr>
        <w:ind w:left="708"/>
        <w:jc w:val="both"/>
        <w:rPr>
          <w:rFonts w:asciiTheme="majorHAnsi" w:hAnsiTheme="majorHAnsi" w:cstheme="majorBidi"/>
          <w:sz w:val="20"/>
          <w:szCs w:val="20"/>
        </w:rPr>
      </w:pPr>
      <w:r w:rsidRPr="660F91A9">
        <w:rPr>
          <w:rFonts w:asciiTheme="majorHAnsi" w:hAnsiTheme="majorHAnsi" w:cstheme="majorBidi"/>
          <w:sz w:val="20"/>
          <w:szCs w:val="20"/>
        </w:rPr>
        <w:t>„</w:t>
      </w:r>
      <w:r w:rsidR="00FF3257" w:rsidRPr="660F91A9">
        <w:rPr>
          <w:rFonts w:asciiTheme="majorHAnsi" w:hAnsiTheme="majorHAnsi" w:cstheme="majorBidi"/>
          <w:i/>
          <w:iCs/>
          <w:sz w:val="20"/>
          <w:szCs w:val="20"/>
        </w:rPr>
        <w:t>2023 rok to kolejny ambitny rok naszych działań. Będziemy zwiększać naszą obecność na rynku, będziemy przygotowywać nowe raporty, ale naszym najważniejszym celem jest zrealizowanie pierwszych wspólnych projektów Paktu po to, aby zamykać obieg konkretnych opakowań z tworzyw sztucznych na polskim rynku</w:t>
      </w:r>
      <w:r w:rsidR="00FF3257" w:rsidRPr="660F91A9">
        <w:rPr>
          <w:rFonts w:asciiTheme="majorHAnsi" w:hAnsiTheme="majorHAnsi" w:cstheme="majorBidi"/>
          <w:sz w:val="20"/>
          <w:szCs w:val="20"/>
        </w:rPr>
        <w:t xml:space="preserve">. </w:t>
      </w:r>
      <w:r w:rsidRPr="009B0A00">
        <w:rPr>
          <w:rFonts w:asciiTheme="majorHAnsi" w:hAnsiTheme="majorHAnsi" w:cstheme="majorBidi"/>
          <w:i/>
          <w:iCs/>
          <w:sz w:val="20"/>
          <w:szCs w:val="20"/>
        </w:rPr>
        <w:t>Biorąc pod uwagę, że nadchodzące przepisy będą dotyczyć wszystkich,</w:t>
      </w:r>
      <w:r w:rsidRPr="660F91A9">
        <w:rPr>
          <w:rFonts w:asciiTheme="majorHAnsi" w:hAnsiTheme="majorHAnsi" w:cstheme="majorBidi"/>
          <w:i/>
          <w:iCs/>
          <w:sz w:val="20"/>
          <w:szCs w:val="20"/>
        </w:rPr>
        <w:t xml:space="preserve"> do Paktu zapraszamy każdą firmę związaną z łańcuchem wartości opakowań z tworzyw sztucznych. Jesteśmy otwarci zarówno na małe, średnie, jak i duże podmioty, bo tylko razem i w tak różnorodnym gronie uda nam się efektywnie zamknąć obieg opakowań</w:t>
      </w:r>
      <w:r w:rsidRPr="660F91A9">
        <w:rPr>
          <w:rFonts w:asciiTheme="majorHAnsi" w:hAnsiTheme="majorHAnsi" w:cstheme="majorBidi"/>
          <w:sz w:val="20"/>
          <w:szCs w:val="20"/>
        </w:rPr>
        <w:t xml:space="preserve">” – powiedziała </w:t>
      </w:r>
      <w:r w:rsidRPr="660F91A9">
        <w:rPr>
          <w:rFonts w:asciiTheme="majorHAnsi" w:hAnsiTheme="majorHAnsi" w:cstheme="majorBidi"/>
          <w:b/>
          <w:bCs/>
          <w:sz w:val="20"/>
          <w:szCs w:val="20"/>
        </w:rPr>
        <w:t>Małgorzata Greszta z Sekretariatu Paktu.</w:t>
      </w:r>
    </w:p>
    <w:p w14:paraId="1F03A422" w14:textId="77777777" w:rsidR="00FA5999" w:rsidRDefault="00FA5999" w:rsidP="57504751">
      <w:pPr>
        <w:jc w:val="both"/>
        <w:rPr>
          <w:rFonts w:asciiTheme="majorHAnsi" w:hAnsiTheme="majorHAnsi" w:cstheme="majorBidi"/>
          <w:sz w:val="20"/>
          <w:szCs w:val="20"/>
        </w:rPr>
      </w:pPr>
    </w:p>
    <w:p w14:paraId="47071EEF" w14:textId="281ACB32" w:rsidR="00954C52" w:rsidRDefault="09D5985F" w:rsidP="57504751">
      <w:pPr>
        <w:jc w:val="both"/>
        <w:rPr>
          <w:rFonts w:asciiTheme="majorHAnsi" w:hAnsiTheme="majorHAnsi" w:cstheme="majorBidi"/>
          <w:shd w:val="clear" w:color="auto" w:fill="FFFFFF"/>
        </w:rPr>
      </w:pPr>
      <w:r w:rsidRPr="57504751">
        <w:rPr>
          <w:rFonts w:asciiTheme="majorHAnsi" w:hAnsiTheme="majorHAnsi" w:cstheme="majorBidi"/>
          <w:shd w:val="clear" w:color="auto" w:fill="FFFFFF"/>
        </w:rPr>
        <w:t>P</w:t>
      </w:r>
      <w:r w:rsidR="1D7423D9" w:rsidRPr="57504751">
        <w:rPr>
          <w:rFonts w:asciiTheme="majorHAnsi" w:hAnsiTheme="majorHAnsi" w:cstheme="majorBidi"/>
          <w:shd w:val="clear" w:color="auto" w:fill="FFFFFF"/>
        </w:rPr>
        <w:t>ostępy z p</w:t>
      </w:r>
      <w:r w:rsidRPr="57504751">
        <w:rPr>
          <w:rFonts w:asciiTheme="majorHAnsi" w:hAnsiTheme="majorHAnsi" w:cstheme="majorBidi"/>
          <w:shd w:val="clear" w:color="auto" w:fill="FFFFFF"/>
        </w:rPr>
        <w:t>rac</w:t>
      </w:r>
      <w:r w:rsidR="00684FA8" w:rsidRPr="57504751">
        <w:rPr>
          <w:rFonts w:asciiTheme="majorHAnsi" w:hAnsiTheme="majorHAnsi" w:cstheme="majorBidi"/>
          <w:shd w:val="clear" w:color="auto" w:fill="FFFFFF"/>
        </w:rPr>
        <w:t xml:space="preserve"> Paktu można śledzić w serwisie </w:t>
      </w:r>
      <w:r w:rsidRPr="57504751">
        <w:rPr>
          <w:rFonts w:asciiTheme="majorHAnsi" w:hAnsiTheme="majorHAnsi" w:cstheme="majorBidi"/>
          <w:shd w:val="clear" w:color="auto" w:fill="FFFFFF"/>
        </w:rPr>
        <w:t>Linked</w:t>
      </w:r>
      <w:r w:rsidR="1D7423D9" w:rsidRPr="57504751">
        <w:rPr>
          <w:rFonts w:asciiTheme="majorHAnsi" w:hAnsiTheme="majorHAnsi" w:cstheme="majorBidi"/>
        </w:rPr>
        <w:t>I</w:t>
      </w:r>
      <w:r w:rsidRPr="57504751">
        <w:rPr>
          <w:rFonts w:asciiTheme="majorHAnsi" w:hAnsiTheme="majorHAnsi" w:cstheme="majorBidi"/>
          <w:shd w:val="clear" w:color="auto" w:fill="FFFFFF"/>
        </w:rPr>
        <w:t>n</w:t>
      </w:r>
      <w:r w:rsidR="00684FA8" w:rsidRPr="57504751">
        <w:rPr>
          <w:rFonts w:asciiTheme="majorHAnsi" w:hAnsiTheme="majorHAnsi" w:cstheme="majorBidi"/>
          <w:shd w:val="clear" w:color="auto" w:fill="FFFFFF"/>
        </w:rPr>
        <w:t xml:space="preserve"> (</w:t>
      </w:r>
      <w:hyperlink r:id="rId10" w:history="1">
        <w:r w:rsidR="12AAFB1E" w:rsidRPr="57504751">
          <w:rPr>
            <w:rStyle w:val="Hipercze"/>
            <w:rFonts w:asciiTheme="majorHAnsi" w:hAnsiTheme="majorHAnsi" w:cstheme="majorBidi"/>
            <w:shd w:val="clear" w:color="auto" w:fill="FFFFFF"/>
          </w:rPr>
          <w:t>https://www.linkedin.com/company/polski-pakt-plastikowy/</w:t>
        </w:r>
      </w:hyperlink>
      <w:r w:rsidR="002F533D" w:rsidRPr="57504751">
        <w:rPr>
          <w:rFonts w:asciiTheme="majorHAnsi" w:hAnsiTheme="majorHAnsi" w:cstheme="majorBidi"/>
          <w:shd w:val="clear" w:color="auto" w:fill="FFFFFF"/>
        </w:rPr>
        <w:t xml:space="preserve">) </w:t>
      </w:r>
      <w:r w:rsidR="00AD1650" w:rsidRPr="57504751">
        <w:rPr>
          <w:rFonts w:asciiTheme="majorHAnsi" w:hAnsiTheme="majorHAnsi" w:cstheme="majorBidi"/>
          <w:shd w:val="clear" w:color="auto" w:fill="FFFFFF"/>
        </w:rPr>
        <w:t xml:space="preserve">oraz </w:t>
      </w:r>
      <w:r w:rsidR="002F533D" w:rsidRPr="57504751">
        <w:rPr>
          <w:rFonts w:asciiTheme="majorHAnsi" w:hAnsiTheme="majorHAnsi" w:cstheme="majorBidi"/>
          <w:shd w:val="clear" w:color="auto" w:fill="FFFFFF"/>
        </w:rPr>
        <w:t xml:space="preserve">na </w:t>
      </w:r>
      <w:hyperlink r:id="rId11" w:history="1">
        <w:r w:rsidR="12AAFB1E" w:rsidRPr="57504751">
          <w:rPr>
            <w:rStyle w:val="Hipercze"/>
            <w:rFonts w:asciiTheme="majorHAnsi" w:hAnsiTheme="majorHAnsi" w:cstheme="majorBidi"/>
            <w:shd w:val="clear" w:color="auto" w:fill="FFFFFF"/>
          </w:rPr>
          <w:t>https://paktplastikowy.pl/</w:t>
        </w:r>
      </w:hyperlink>
      <w:r w:rsidR="12AAFB1E" w:rsidRPr="57504751">
        <w:rPr>
          <w:rFonts w:asciiTheme="majorHAnsi" w:hAnsiTheme="majorHAnsi" w:cstheme="majorBidi"/>
          <w:shd w:val="clear" w:color="auto" w:fill="FFFFFF"/>
        </w:rPr>
        <w:t>.</w:t>
      </w:r>
      <w:r w:rsidR="20E15C6C" w:rsidRPr="57504751">
        <w:rPr>
          <w:rFonts w:asciiTheme="majorHAnsi" w:hAnsiTheme="majorHAnsi" w:cstheme="majorBidi"/>
          <w:shd w:val="clear" w:color="auto" w:fill="FFFFFF"/>
        </w:rPr>
        <w:t xml:space="preserve"> Firmy zainteresowane dołączeniem mogą zgłosić się przez formularz kontaktowy zamieszczony na stronie internetowej.</w:t>
      </w:r>
    </w:p>
    <w:p w14:paraId="2C5370DA" w14:textId="77777777" w:rsidR="002F533D" w:rsidRDefault="002F533D" w:rsidP="00071824">
      <w:pPr>
        <w:jc w:val="both"/>
        <w:rPr>
          <w:rFonts w:asciiTheme="majorHAnsi" w:hAnsiTheme="majorHAnsi" w:cstheme="majorHAnsi"/>
          <w:shd w:val="clear" w:color="auto" w:fill="FFFFFF"/>
        </w:rPr>
      </w:pPr>
    </w:p>
    <w:p w14:paraId="1C42A1A4" w14:textId="5099170F" w:rsidR="00954C52" w:rsidRDefault="00D92508" w:rsidP="00071824">
      <w:pPr>
        <w:jc w:val="both"/>
        <w:rPr>
          <w:rFonts w:asciiTheme="majorHAnsi" w:hAnsiTheme="majorHAnsi" w:cstheme="majorHAnsi"/>
          <w:shd w:val="clear" w:color="auto" w:fill="FFFFFF"/>
        </w:rPr>
      </w:pPr>
      <w:r>
        <w:rPr>
          <w:rFonts w:asciiTheme="majorHAnsi" w:hAnsiTheme="majorHAnsi" w:cstheme="majorHAnsi"/>
          <w:shd w:val="clear" w:color="auto" w:fill="FFFFFF"/>
        </w:rPr>
        <w:t>_______________________________________________________________________________</w:t>
      </w:r>
    </w:p>
    <w:p w14:paraId="0BDEE432" w14:textId="77A95913" w:rsidR="00D92508" w:rsidRPr="001132D9" w:rsidRDefault="008C3E16" w:rsidP="57504751">
      <w:pPr>
        <w:autoSpaceDE w:val="0"/>
        <w:autoSpaceDN w:val="0"/>
        <w:adjustRightInd w:val="0"/>
        <w:spacing w:after="0" w:line="240" w:lineRule="auto"/>
        <w:rPr>
          <w:rFonts w:asciiTheme="majorHAnsi" w:hAnsiTheme="majorHAnsi" w:cstheme="majorBidi"/>
          <w:b/>
          <w:bCs/>
          <w:color w:val="000000"/>
        </w:rPr>
      </w:pPr>
      <w:r w:rsidRPr="57504751">
        <w:rPr>
          <w:rFonts w:asciiTheme="majorHAnsi" w:hAnsiTheme="majorHAnsi" w:cstheme="majorBidi"/>
          <w:b/>
          <w:bCs/>
          <w:color w:val="000000" w:themeColor="text1"/>
        </w:rPr>
        <w:t>Więcej informacji:</w:t>
      </w:r>
    </w:p>
    <w:p w14:paraId="11AFE9CC" w14:textId="2E327FB0" w:rsidR="00B23560" w:rsidRPr="001132D9" w:rsidRDefault="008C3E16" w:rsidP="57504751">
      <w:pPr>
        <w:autoSpaceDE w:val="0"/>
        <w:autoSpaceDN w:val="0"/>
        <w:adjustRightInd w:val="0"/>
        <w:spacing w:after="0" w:line="240" w:lineRule="auto"/>
        <w:rPr>
          <w:rFonts w:asciiTheme="majorHAnsi" w:hAnsiTheme="majorHAnsi" w:cstheme="majorBidi"/>
          <w:color w:val="000000"/>
        </w:rPr>
      </w:pPr>
      <w:r w:rsidRPr="57504751">
        <w:rPr>
          <w:rFonts w:asciiTheme="majorHAnsi" w:hAnsiTheme="majorHAnsi" w:cstheme="majorBidi"/>
          <w:color w:val="0563C2"/>
        </w:rPr>
        <w:t xml:space="preserve">www.paktplastikowy.pl/rezultaty </w:t>
      </w:r>
    </w:p>
    <w:p w14:paraId="50A07AB8" w14:textId="5CC1CBAF" w:rsidR="008C3E16" w:rsidRPr="001132D9" w:rsidRDefault="008C3E16" w:rsidP="57504751">
      <w:pPr>
        <w:autoSpaceDE w:val="0"/>
        <w:autoSpaceDN w:val="0"/>
        <w:adjustRightInd w:val="0"/>
        <w:spacing w:after="0" w:line="240" w:lineRule="auto"/>
        <w:rPr>
          <w:rFonts w:asciiTheme="majorHAnsi" w:hAnsiTheme="majorHAnsi" w:cstheme="majorBidi"/>
          <w:color w:val="0563C2"/>
        </w:rPr>
      </w:pPr>
      <w:r w:rsidRPr="57504751">
        <w:rPr>
          <w:rFonts w:asciiTheme="majorHAnsi" w:hAnsiTheme="majorHAnsi" w:cstheme="majorBidi"/>
          <w:color w:val="0563C2"/>
        </w:rPr>
        <w:t>https://www.linkedin.com/company/72716908/</w:t>
      </w:r>
    </w:p>
    <w:p w14:paraId="7E4A8F9C" w14:textId="77777777" w:rsidR="008C3E16" w:rsidRPr="001132D9" w:rsidRDefault="008C3E16" w:rsidP="57504751">
      <w:pPr>
        <w:autoSpaceDE w:val="0"/>
        <w:autoSpaceDN w:val="0"/>
        <w:adjustRightInd w:val="0"/>
        <w:spacing w:after="0" w:line="240" w:lineRule="auto"/>
        <w:rPr>
          <w:rFonts w:asciiTheme="majorHAnsi" w:hAnsiTheme="majorHAnsi" w:cstheme="majorBidi"/>
          <w:color w:val="000000"/>
        </w:rPr>
      </w:pPr>
    </w:p>
    <w:p w14:paraId="198DA6E9" w14:textId="4AE63B3C" w:rsidR="00D92508" w:rsidRPr="001132D9" w:rsidRDefault="008C3E16" w:rsidP="2F4028E3">
      <w:pPr>
        <w:autoSpaceDE w:val="0"/>
        <w:autoSpaceDN w:val="0"/>
        <w:adjustRightInd w:val="0"/>
        <w:spacing w:after="0" w:line="240" w:lineRule="auto"/>
        <w:rPr>
          <w:rFonts w:asciiTheme="majorHAnsi" w:hAnsiTheme="majorHAnsi" w:cstheme="majorBidi"/>
          <w:b/>
          <w:bCs/>
          <w:color w:val="000000"/>
        </w:rPr>
      </w:pPr>
      <w:r w:rsidRPr="2F4028E3">
        <w:rPr>
          <w:rFonts w:asciiTheme="majorHAnsi" w:hAnsiTheme="majorHAnsi" w:cstheme="majorBidi"/>
          <w:b/>
          <w:bCs/>
          <w:color w:val="000000" w:themeColor="text1"/>
        </w:rPr>
        <w:t>Kontakt:</w:t>
      </w:r>
    </w:p>
    <w:p w14:paraId="4518BD75" w14:textId="77777777" w:rsidR="008C3E16" w:rsidRPr="001132D9" w:rsidRDefault="008C3E16" w:rsidP="2F4028E3">
      <w:pPr>
        <w:autoSpaceDE w:val="0"/>
        <w:autoSpaceDN w:val="0"/>
        <w:adjustRightInd w:val="0"/>
        <w:spacing w:after="0" w:line="240" w:lineRule="auto"/>
        <w:rPr>
          <w:rFonts w:asciiTheme="majorHAnsi" w:hAnsiTheme="majorHAnsi" w:cstheme="majorBidi"/>
          <w:color w:val="000000"/>
        </w:rPr>
      </w:pPr>
      <w:r w:rsidRPr="2F4028E3">
        <w:rPr>
          <w:rFonts w:asciiTheme="majorHAnsi" w:hAnsiTheme="majorHAnsi" w:cstheme="majorBidi"/>
          <w:color w:val="000000" w:themeColor="text1"/>
        </w:rPr>
        <w:t>Edyta Wyrodek</w:t>
      </w:r>
    </w:p>
    <w:p w14:paraId="61291981" w14:textId="77777777" w:rsidR="008C3E16" w:rsidRPr="001132D9" w:rsidRDefault="008C3E16" w:rsidP="2F4028E3">
      <w:pPr>
        <w:autoSpaceDE w:val="0"/>
        <w:autoSpaceDN w:val="0"/>
        <w:adjustRightInd w:val="0"/>
        <w:spacing w:after="0" w:line="240" w:lineRule="auto"/>
        <w:rPr>
          <w:rFonts w:asciiTheme="majorHAnsi" w:hAnsiTheme="majorHAnsi" w:cstheme="majorBidi"/>
          <w:color w:val="000000"/>
        </w:rPr>
      </w:pPr>
      <w:r w:rsidRPr="2F4028E3">
        <w:rPr>
          <w:rFonts w:asciiTheme="majorHAnsi" w:hAnsiTheme="majorHAnsi" w:cstheme="majorBidi"/>
          <w:color w:val="000000" w:themeColor="text1"/>
        </w:rPr>
        <w:t>Młodsza Specjalistka ds. Komunikacji i Marketingu</w:t>
      </w:r>
    </w:p>
    <w:p w14:paraId="00C44834" w14:textId="77777777" w:rsidR="008C3E16" w:rsidRPr="001132D9" w:rsidRDefault="008C3E16" w:rsidP="2F4028E3">
      <w:pPr>
        <w:autoSpaceDE w:val="0"/>
        <w:autoSpaceDN w:val="0"/>
        <w:adjustRightInd w:val="0"/>
        <w:spacing w:after="0" w:line="240" w:lineRule="auto"/>
        <w:rPr>
          <w:rFonts w:asciiTheme="majorHAnsi" w:hAnsiTheme="majorHAnsi" w:cstheme="majorBidi"/>
          <w:color w:val="0563C2"/>
        </w:rPr>
      </w:pPr>
      <w:r w:rsidRPr="2F4028E3">
        <w:rPr>
          <w:rFonts w:asciiTheme="majorHAnsi" w:hAnsiTheme="majorHAnsi" w:cstheme="majorBidi"/>
          <w:color w:val="0563C2"/>
        </w:rPr>
        <w:t>sekretariat@paktplastikowy.pl</w:t>
      </w:r>
    </w:p>
    <w:p w14:paraId="439FE017" w14:textId="77777777" w:rsidR="008C3E16" w:rsidRPr="001132D9" w:rsidRDefault="008C3E16" w:rsidP="2F4028E3">
      <w:pPr>
        <w:autoSpaceDE w:val="0"/>
        <w:autoSpaceDN w:val="0"/>
        <w:adjustRightInd w:val="0"/>
        <w:spacing w:after="0" w:line="240" w:lineRule="auto"/>
        <w:rPr>
          <w:rFonts w:asciiTheme="majorHAnsi" w:hAnsiTheme="majorHAnsi" w:cstheme="majorBidi"/>
          <w:color w:val="000000"/>
        </w:rPr>
      </w:pPr>
    </w:p>
    <w:p w14:paraId="40B561E1" w14:textId="41241FA4" w:rsidR="008C3E16" w:rsidRPr="001132D9" w:rsidRDefault="008C3E16" w:rsidP="2F4028E3">
      <w:pPr>
        <w:autoSpaceDE w:val="0"/>
        <w:autoSpaceDN w:val="0"/>
        <w:adjustRightInd w:val="0"/>
        <w:spacing w:after="0" w:line="240" w:lineRule="auto"/>
        <w:rPr>
          <w:rFonts w:asciiTheme="majorHAnsi" w:hAnsiTheme="majorHAnsi" w:cstheme="majorBidi"/>
          <w:b/>
          <w:bCs/>
          <w:color w:val="000000"/>
        </w:rPr>
      </w:pPr>
      <w:r w:rsidRPr="2F4028E3">
        <w:rPr>
          <w:rFonts w:asciiTheme="majorHAnsi" w:hAnsiTheme="majorHAnsi" w:cstheme="majorBidi"/>
          <w:b/>
          <w:bCs/>
          <w:color w:val="000000" w:themeColor="text1"/>
        </w:rPr>
        <w:t>Dodatkowe informacje</w:t>
      </w:r>
    </w:p>
    <w:p w14:paraId="17A5648A" w14:textId="77777777" w:rsidR="00D92508" w:rsidRPr="001132D9" w:rsidRDefault="00D92508" w:rsidP="2F4028E3">
      <w:pPr>
        <w:autoSpaceDE w:val="0"/>
        <w:autoSpaceDN w:val="0"/>
        <w:adjustRightInd w:val="0"/>
        <w:spacing w:after="0" w:line="240" w:lineRule="auto"/>
        <w:rPr>
          <w:rFonts w:asciiTheme="majorHAnsi" w:hAnsiTheme="majorHAnsi" w:cstheme="majorBidi"/>
          <w:b/>
          <w:bCs/>
          <w:color w:val="000000"/>
        </w:rPr>
      </w:pPr>
    </w:p>
    <w:p w14:paraId="1FE4414C" w14:textId="17BBF2BB" w:rsidR="008C3E16" w:rsidRPr="001132D9" w:rsidRDefault="008C3E16" w:rsidP="2F4028E3">
      <w:pPr>
        <w:autoSpaceDE w:val="0"/>
        <w:autoSpaceDN w:val="0"/>
        <w:adjustRightInd w:val="0"/>
        <w:spacing w:after="0" w:line="240" w:lineRule="auto"/>
        <w:rPr>
          <w:rFonts w:asciiTheme="majorHAnsi" w:hAnsiTheme="majorHAnsi" w:cstheme="majorBidi"/>
          <w:color w:val="000000"/>
        </w:rPr>
      </w:pPr>
      <w:r w:rsidRPr="2F4028E3">
        <w:rPr>
          <w:rFonts w:asciiTheme="majorHAnsi" w:hAnsiTheme="majorHAnsi" w:cstheme="majorBidi"/>
          <w:b/>
          <w:bCs/>
          <w:color w:val="000000" w:themeColor="text1"/>
        </w:rPr>
        <w:t>Polski Pakt Plastikowy</w:t>
      </w:r>
      <w:r w:rsidRPr="2F4028E3">
        <w:rPr>
          <w:rFonts w:asciiTheme="majorHAnsi" w:hAnsiTheme="majorHAnsi" w:cstheme="majorBidi"/>
          <w:color w:val="000000" w:themeColor="text1"/>
        </w:rPr>
        <w:t xml:space="preserve"> to międzysektorowa inicjatywa, która stawia sobie za cel zmianę obecnego</w:t>
      </w:r>
      <w:r w:rsidR="737FBDE8" w:rsidRPr="2F4028E3">
        <w:rPr>
          <w:rFonts w:asciiTheme="majorHAnsi" w:hAnsiTheme="majorHAnsi" w:cstheme="majorBidi"/>
          <w:color w:val="000000" w:themeColor="text1"/>
        </w:rPr>
        <w:t xml:space="preserve"> </w:t>
      </w:r>
      <w:r w:rsidRPr="2F4028E3">
        <w:rPr>
          <w:rFonts w:asciiTheme="majorHAnsi" w:hAnsiTheme="majorHAnsi" w:cstheme="majorBidi"/>
          <w:color w:val="000000" w:themeColor="text1"/>
        </w:rPr>
        <w:t xml:space="preserve">modelu wykorzystywania tworzyw sztucznych w opakowaniach na polskim rynku w kierunku gospodarki obiegu zamkniętego. Została powołana w ramach Kampanii 17 Celów i jest częścią Plastics </w:t>
      </w:r>
      <w:proofErr w:type="spellStart"/>
      <w:r w:rsidRPr="2F4028E3">
        <w:rPr>
          <w:rFonts w:asciiTheme="majorHAnsi" w:hAnsiTheme="majorHAnsi" w:cstheme="majorBidi"/>
          <w:color w:val="000000" w:themeColor="text1"/>
        </w:rPr>
        <w:t>Pact</w:t>
      </w:r>
      <w:proofErr w:type="spellEnd"/>
      <w:r w:rsidRPr="2F4028E3">
        <w:rPr>
          <w:rFonts w:asciiTheme="majorHAnsi" w:hAnsiTheme="majorHAnsi" w:cstheme="majorBidi"/>
          <w:color w:val="000000" w:themeColor="text1"/>
        </w:rPr>
        <w:t xml:space="preserve"> Network Fundacji </w:t>
      </w:r>
      <w:proofErr w:type="spellStart"/>
      <w:r w:rsidRPr="2F4028E3">
        <w:rPr>
          <w:rFonts w:asciiTheme="majorHAnsi" w:hAnsiTheme="majorHAnsi" w:cstheme="majorBidi"/>
          <w:color w:val="000000" w:themeColor="text1"/>
        </w:rPr>
        <w:t>Ellen</w:t>
      </w:r>
      <w:proofErr w:type="spellEnd"/>
      <w:r w:rsidRPr="2F4028E3">
        <w:rPr>
          <w:rFonts w:asciiTheme="majorHAnsi" w:hAnsiTheme="majorHAnsi" w:cstheme="majorBidi"/>
          <w:color w:val="000000" w:themeColor="text1"/>
        </w:rPr>
        <w:t xml:space="preserve"> </w:t>
      </w:r>
      <w:proofErr w:type="spellStart"/>
      <w:r w:rsidRPr="2F4028E3">
        <w:rPr>
          <w:rFonts w:asciiTheme="majorHAnsi" w:hAnsiTheme="majorHAnsi" w:cstheme="majorBidi"/>
          <w:color w:val="000000" w:themeColor="text1"/>
        </w:rPr>
        <w:t>MacArthur</w:t>
      </w:r>
      <w:proofErr w:type="spellEnd"/>
      <w:r w:rsidRPr="2F4028E3">
        <w:rPr>
          <w:rFonts w:asciiTheme="majorHAnsi" w:hAnsiTheme="majorHAnsi" w:cstheme="majorBidi"/>
          <w:color w:val="000000" w:themeColor="text1"/>
        </w:rPr>
        <w:t>.</w:t>
      </w:r>
    </w:p>
    <w:p w14:paraId="696EBAE1" w14:textId="77777777" w:rsidR="00CC1BC3" w:rsidRPr="001132D9" w:rsidRDefault="00CC1BC3" w:rsidP="2F4028E3">
      <w:pPr>
        <w:autoSpaceDE w:val="0"/>
        <w:autoSpaceDN w:val="0"/>
        <w:adjustRightInd w:val="0"/>
        <w:spacing w:after="0" w:line="240" w:lineRule="auto"/>
        <w:rPr>
          <w:rFonts w:asciiTheme="majorHAnsi" w:hAnsiTheme="majorHAnsi" w:cstheme="majorBidi"/>
          <w:color w:val="000000"/>
        </w:rPr>
      </w:pPr>
    </w:p>
    <w:p w14:paraId="4C78A424" w14:textId="2919719C"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660F91A9">
        <w:rPr>
          <w:rFonts w:asciiTheme="majorHAnsi" w:hAnsiTheme="majorHAnsi" w:cstheme="majorBidi"/>
          <w:color w:val="000000" w:themeColor="text1"/>
        </w:rPr>
        <w:t>Cele strategiczne Paktu do roku 2025:</w:t>
      </w:r>
    </w:p>
    <w:p w14:paraId="2B2F1512" w14:textId="77777777" w:rsidR="00CC1BC3" w:rsidRPr="001132D9" w:rsidRDefault="00CC1BC3" w:rsidP="660F91A9">
      <w:pPr>
        <w:autoSpaceDE w:val="0"/>
        <w:autoSpaceDN w:val="0"/>
        <w:adjustRightInd w:val="0"/>
        <w:spacing w:after="0" w:line="240" w:lineRule="auto"/>
        <w:rPr>
          <w:rFonts w:asciiTheme="majorHAnsi" w:hAnsiTheme="majorHAnsi" w:cstheme="majorBidi"/>
          <w:color w:val="000000"/>
        </w:rPr>
      </w:pPr>
    </w:p>
    <w:p w14:paraId="4B3DD085" w14:textId="5E020344"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t>1. Identyfikacja i eliminacja wskazanych opakowań nadmiernych i problematycznych z tworzyw</w:t>
      </w:r>
    </w:p>
    <w:p w14:paraId="1D75572F" w14:textId="28D12258"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t>sztucznych poprzez przeprojektowanie, innowacje i alternatywne modele dostawy.</w:t>
      </w:r>
    </w:p>
    <w:p w14:paraId="399E69E3" w14:textId="536484BA"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t>2. Dążenie do zmniejszenia o 30% użycia pierwotnych tworzyw sztucznych w opakowaniach</w:t>
      </w:r>
    </w:p>
    <w:p w14:paraId="0D50EBB4" w14:textId="5096AF2A"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t>wprowadzanych na rynek.</w:t>
      </w:r>
    </w:p>
    <w:p w14:paraId="666E6F8E" w14:textId="4A7455A0"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t>3. 100% opakowań z tworzyw sztucznych na polskim rynku nadaje się do ponownego wykorzystania lub recyklingu.</w:t>
      </w:r>
    </w:p>
    <w:p w14:paraId="35BA8C67" w14:textId="25405487"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lastRenderedPageBreak/>
        <w:t>4. Dążenie do zwiększenia udziału surowców wtórnych w opakowaniach z tworzyw sztucznych do</w:t>
      </w:r>
    </w:p>
    <w:p w14:paraId="50A921E2" w14:textId="3DE44C48"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t>poziomu 25%.</w:t>
      </w:r>
    </w:p>
    <w:p w14:paraId="0385CC79" w14:textId="79CCAF20"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t>5. Efektywne wsparcie systemu zbiórki i recyklingu opakowań, aby osiągnąć poziom recyklingu w</w:t>
      </w:r>
    </w:p>
    <w:p w14:paraId="3F01EA9D" w14:textId="2888AC98"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t>wysokości co najmniej 55% na polskim rynku.</w:t>
      </w:r>
    </w:p>
    <w:p w14:paraId="47926CC4" w14:textId="29CA0EF9" w:rsidR="00CC1BC3" w:rsidRPr="009B0A00" w:rsidRDefault="00CC1BC3" w:rsidP="660F91A9">
      <w:pPr>
        <w:autoSpaceDE w:val="0"/>
        <w:autoSpaceDN w:val="0"/>
        <w:adjustRightInd w:val="0"/>
        <w:spacing w:after="0" w:line="240" w:lineRule="auto"/>
        <w:rPr>
          <w:rFonts w:asciiTheme="majorHAnsi" w:hAnsiTheme="majorHAnsi" w:cstheme="majorBidi"/>
          <w:color w:val="000000"/>
        </w:rPr>
      </w:pPr>
      <w:r w:rsidRPr="009B0A00">
        <w:rPr>
          <w:rFonts w:asciiTheme="majorHAnsi" w:hAnsiTheme="majorHAnsi" w:cstheme="majorBidi"/>
          <w:color w:val="000000" w:themeColor="text1"/>
        </w:rPr>
        <w:t>6. Podniesienie jakości i efektywności edukacji konsumentów w zakresie segregacji, recyklingu,</w:t>
      </w:r>
    </w:p>
    <w:p w14:paraId="19C4A8D8" w14:textId="2249A2B5" w:rsidR="00954C52" w:rsidRDefault="00CC1BC3" w:rsidP="660F91A9">
      <w:pPr>
        <w:autoSpaceDE w:val="0"/>
        <w:autoSpaceDN w:val="0"/>
        <w:adjustRightInd w:val="0"/>
        <w:spacing w:after="0" w:line="240" w:lineRule="auto"/>
        <w:rPr>
          <w:rFonts w:asciiTheme="majorHAnsi" w:hAnsiTheme="majorHAnsi" w:cstheme="majorBidi"/>
          <w:color w:val="000000" w:themeColor="text1"/>
        </w:rPr>
      </w:pPr>
      <w:r w:rsidRPr="009B0A00">
        <w:rPr>
          <w:rFonts w:asciiTheme="majorHAnsi" w:hAnsiTheme="majorHAnsi" w:cstheme="majorBidi"/>
          <w:color w:val="000000" w:themeColor="text1"/>
        </w:rPr>
        <w:t>ponownego wykorzystania i ograniczenia zużycia opakowań.</w:t>
      </w:r>
    </w:p>
    <w:p w14:paraId="42F946F0" w14:textId="77777777" w:rsidR="00954C52" w:rsidRPr="00642FD3" w:rsidRDefault="00954C52" w:rsidP="00071824">
      <w:pPr>
        <w:jc w:val="both"/>
        <w:rPr>
          <w:rFonts w:asciiTheme="majorHAnsi" w:hAnsiTheme="majorHAnsi" w:cstheme="majorHAnsi"/>
          <w:shd w:val="clear" w:color="auto" w:fill="FFFFFF"/>
        </w:rPr>
      </w:pPr>
    </w:p>
    <w:sectPr w:rsidR="00954C52" w:rsidRPr="00642FD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BD7A" w14:textId="77777777" w:rsidR="00F97C22" w:rsidRDefault="00F97C22" w:rsidP="006250F5">
      <w:pPr>
        <w:spacing w:after="0" w:line="240" w:lineRule="auto"/>
      </w:pPr>
      <w:r>
        <w:separator/>
      </w:r>
    </w:p>
  </w:endnote>
  <w:endnote w:type="continuationSeparator" w:id="0">
    <w:p w14:paraId="6F395D96" w14:textId="77777777" w:rsidR="00F97C22" w:rsidRDefault="00F97C22" w:rsidP="006250F5">
      <w:pPr>
        <w:spacing w:after="0" w:line="240" w:lineRule="auto"/>
      </w:pPr>
      <w:r>
        <w:continuationSeparator/>
      </w:r>
    </w:p>
  </w:endnote>
  <w:endnote w:type="continuationNotice" w:id="1">
    <w:p w14:paraId="4733CAF4" w14:textId="77777777" w:rsidR="00F97C22" w:rsidRDefault="00F97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C116" w14:textId="77777777" w:rsidR="00F97C22" w:rsidRDefault="00F97C22" w:rsidP="006250F5">
      <w:pPr>
        <w:spacing w:after="0" w:line="240" w:lineRule="auto"/>
      </w:pPr>
      <w:r>
        <w:separator/>
      </w:r>
    </w:p>
  </w:footnote>
  <w:footnote w:type="continuationSeparator" w:id="0">
    <w:p w14:paraId="5D06F77F" w14:textId="77777777" w:rsidR="00F97C22" w:rsidRDefault="00F97C22" w:rsidP="006250F5">
      <w:pPr>
        <w:spacing w:after="0" w:line="240" w:lineRule="auto"/>
      </w:pPr>
      <w:r>
        <w:continuationSeparator/>
      </w:r>
    </w:p>
  </w:footnote>
  <w:footnote w:type="continuationNotice" w:id="1">
    <w:p w14:paraId="2AD75F49" w14:textId="77777777" w:rsidR="00F97C22" w:rsidRDefault="00F97C22">
      <w:pPr>
        <w:spacing w:after="0" w:line="240" w:lineRule="auto"/>
      </w:pPr>
    </w:p>
  </w:footnote>
  <w:footnote w:id="2">
    <w:p w14:paraId="2F68C542" w14:textId="136688FF" w:rsidR="00061F39" w:rsidRDefault="00061F39" w:rsidP="00061F39">
      <w:pPr>
        <w:pStyle w:val="Tekstprzypisudolnego"/>
      </w:pPr>
      <w:r>
        <w:rPr>
          <w:rStyle w:val="Odwoanieprzypisudolnego"/>
        </w:rPr>
        <w:footnoteRef/>
      </w:r>
      <w:r>
        <w:t xml:space="preserve"> </w:t>
      </w:r>
      <w:hyperlink r:id="rId1" w:history="1">
        <w:r w:rsidRPr="00C56802">
          <w:rPr>
            <w:rStyle w:val="Hipercze"/>
          </w:rPr>
          <w:t>https://paktplastikowy.pl/wp-content/uploads/2022/04/PPP_Raport_Otwarcia.pdf</w:t>
        </w:r>
      </w:hyperlink>
      <w:r>
        <w:t xml:space="preserve">, </w:t>
      </w:r>
      <w:hyperlink r:id="rId2" w:history="1">
        <w:r w:rsidRPr="00C56802">
          <w:rPr>
            <w:rStyle w:val="Hipercze"/>
          </w:rPr>
          <w:t>https://paktplastikowy.pl/wp-content/uploads/2022/10/PPP_Raport-roczny-2021.pdf</w:t>
        </w:r>
      </w:hyperlink>
    </w:p>
    <w:p w14:paraId="61643557" w14:textId="77777777" w:rsidR="00061F39" w:rsidRDefault="00061F39" w:rsidP="00061F3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B52A" w14:textId="37282D0A" w:rsidR="009B0A00" w:rsidRDefault="00E8772A" w:rsidP="00E8772A">
    <w:pPr>
      <w:pStyle w:val="Nagwek"/>
      <w:jc w:val="right"/>
    </w:pPr>
    <w:r>
      <w:rPr>
        <w:noProof/>
      </w:rPr>
      <w:drawing>
        <wp:inline distT="0" distB="0" distL="0" distR="0" wp14:anchorId="4D1D1024" wp14:editId="5A0386E5">
          <wp:extent cx="1576647" cy="547621"/>
          <wp:effectExtent l="0" t="0" r="508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744" cy="558422"/>
                  </a:xfrm>
                  <a:prstGeom prst="rect">
                    <a:avLst/>
                  </a:prstGeom>
                  <a:noFill/>
                  <a:ln>
                    <a:noFill/>
                  </a:ln>
                </pic:spPr>
              </pic:pic>
            </a:graphicData>
          </a:graphic>
        </wp:inline>
      </w:drawing>
    </w:r>
  </w:p>
  <w:p w14:paraId="1B549866" w14:textId="77777777" w:rsidR="00E8772A" w:rsidRDefault="00E8772A" w:rsidP="00E8772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E3FD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1MDYwszSyNDc3MzBS0lEKTi0uzszPAykwrgUAeLi0+ywAAAA="/>
  </w:docVars>
  <w:rsids>
    <w:rsidRoot w:val="00071824"/>
    <w:rsid w:val="00001D59"/>
    <w:rsid w:val="00007B08"/>
    <w:rsid w:val="00011BC1"/>
    <w:rsid w:val="00011FD8"/>
    <w:rsid w:val="00013A59"/>
    <w:rsid w:val="000145A5"/>
    <w:rsid w:val="00014739"/>
    <w:rsid w:val="00020B95"/>
    <w:rsid w:val="00024E0C"/>
    <w:rsid w:val="00024E7A"/>
    <w:rsid w:val="00025C37"/>
    <w:rsid w:val="00026AA0"/>
    <w:rsid w:val="00030997"/>
    <w:rsid w:val="00035942"/>
    <w:rsid w:val="0003636C"/>
    <w:rsid w:val="000407F3"/>
    <w:rsid w:val="0004080B"/>
    <w:rsid w:val="00040B9A"/>
    <w:rsid w:val="00040C8F"/>
    <w:rsid w:val="000412E2"/>
    <w:rsid w:val="0004196F"/>
    <w:rsid w:val="00042479"/>
    <w:rsid w:val="00044F32"/>
    <w:rsid w:val="00047237"/>
    <w:rsid w:val="000476DD"/>
    <w:rsid w:val="00051515"/>
    <w:rsid w:val="00052996"/>
    <w:rsid w:val="000537B1"/>
    <w:rsid w:val="000546F0"/>
    <w:rsid w:val="00054BB7"/>
    <w:rsid w:val="00055926"/>
    <w:rsid w:val="000614A9"/>
    <w:rsid w:val="00061600"/>
    <w:rsid w:val="00061682"/>
    <w:rsid w:val="0006171C"/>
    <w:rsid w:val="00061F39"/>
    <w:rsid w:val="00062964"/>
    <w:rsid w:val="00063BDD"/>
    <w:rsid w:val="000649E2"/>
    <w:rsid w:val="000654F2"/>
    <w:rsid w:val="00067682"/>
    <w:rsid w:val="000708A8"/>
    <w:rsid w:val="00071824"/>
    <w:rsid w:val="00071AF2"/>
    <w:rsid w:val="0007285D"/>
    <w:rsid w:val="0007626A"/>
    <w:rsid w:val="00076E43"/>
    <w:rsid w:val="00077756"/>
    <w:rsid w:val="000822B6"/>
    <w:rsid w:val="000826A0"/>
    <w:rsid w:val="00084322"/>
    <w:rsid w:val="00084BFA"/>
    <w:rsid w:val="00085D4F"/>
    <w:rsid w:val="00086596"/>
    <w:rsid w:val="00086B0A"/>
    <w:rsid w:val="000876E8"/>
    <w:rsid w:val="00092D73"/>
    <w:rsid w:val="000972F5"/>
    <w:rsid w:val="00097A0E"/>
    <w:rsid w:val="000A0414"/>
    <w:rsid w:val="000A154C"/>
    <w:rsid w:val="000A1915"/>
    <w:rsid w:val="000A2855"/>
    <w:rsid w:val="000A483F"/>
    <w:rsid w:val="000A6A53"/>
    <w:rsid w:val="000B01CC"/>
    <w:rsid w:val="000B0D2B"/>
    <w:rsid w:val="000B1027"/>
    <w:rsid w:val="000B10B8"/>
    <w:rsid w:val="000B4600"/>
    <w:rsid w:val="000B7728"/>
    <w:rsid w:val="000C0BE6"/>
    <w:rsid w:val="000C1926"/>
    <w:rsid w:val="000C196E"/>
    <w:rsid w:val="000C28D9"/>
    <w:rsid w:val="000C31BC"/>
    <w:rsid w:val="000C3F6E"/>
    <w:rsid w:val="000C60A7"/>
    <w:rsid w:val="000C7A45"/>
    <w:rsid w:val="000D04A9"/>
    <w:rsid w:val="000D1256"/>
    <w:rsid w:val="000D4593"/>
    <w:rsid w:val="000D4FB0"/>
    <w:rsid w:val="000D57DF"/>
    <w:rsid w:val="000D5908"/>
    <w:rsid w:val="000D6B30"/>
    <w:rsid w:val="000E01DF"/>
    <w:rsid w:val="000E186C"/>
    <w:rsid w:val="000E3A8D"/>
    <w:rsid w:val="000E675B"/>
    <w:rsid w:val="000F4917"/>
    <w:rsid w:val="000F651A"/>
    <w:rsid w:val="000F66D5"/>
    <w:rsid w:val="000F78FB"/>
    <w:rsid w:val="00105552"/>
    <w:rsid w:val="00106467"/>
    <w:rsid w:val="001078A1"/>
    <w:rsid w:val="001101E9"/>
    <w:rsid w:val="0011085B"/>
    <w:rsid w:val="0011230C"/>
    <w:rsid w:val="00112DF4"/>
    <w:rsid w:val="001132D9"/>
    <w:rsid w:val="00114DC2"/>
    <w:rsid w:val="00121CA1"/>
    <w:rsid w:val="00122689"/>
    <w:rsid w:val="00126177"/>
    <w:rsid w:val="00132CB4"/>
    <w:rsid w:val="00136D18"/>
    <w:rsid w:val="0013707D"/>
    <w:rsid w:val="0014156A"/>
    <w:rsid w:val="00142589"/>
    <w:rsid w:val="00143EE5"/>
    <w:rsid w:val="00152353"/>
    <w:rsid w:val="00154A48"/>
    <w:rsid w:val="0016685C"/>
    <w:rsid w:val="00172915"/>
    <w:rsid w:val="001729D0"/>
    <w:rsid w:val="00173D08"/>
    <w:rsid w:val="00176DAB"/>
    <w:rsid w:val="0017736A"/>
    <w:rsid w:val="0018090E"/>
    <w:rsid w:val="00186434"/>
    <w:rsid w:val="00191E8C"/>
    <w:rsid w:val="001922BB"/>
    <w:rsid w:val="00192C25"/>
    <w:rsid w:val="00195B9D"/>
    <w:rsid w:val="00196AD6"/>
    <w:rsid w:val="001A2532"/>
    <w:rsid w:val="001A40EB"/>
    <w:rsid w:val="001B1EE5"/>
    <w:rsid w:val="001B3457"/>
    <w:rsid w:val="001B7128"/>
    <w:rsid w:val="001C2AAF"/>
    <w:rsid w:val="001C41FE"/>
    <w:rsid w:val="001C5DE1"/>
    <w:rsid w:val="001D4060"/>
    <w:rsid w:val="001D4DB3"/>
    <w:rsid w:val="001D51F2"/>
    <w:rsid w:val="001D7F9F"/>
    <w:rsid w:val="001E3628"/>
    <w:rsid w:val="001E3DD6"/>
    <w:rsid w:val="001E7E3D"/>
    <w:rsid w:val="001F104A"/>
    <w:rsid w:val="001F1B4F"/>
    <w:rsid w:val="001F241E"/>
    <w:rsid w:val="001F25E3"/>
    <w:rsid w:val="001F6502"/>
    <w:rsid w:val="00200350"/>
    <w:rsid w:val="00200D78"/>
    <w:rsid w:val="00202E7D"/>
    <w:rsid w:val="0020390D"/>
    <w:rsid w:val="00212AB5"/>
    <w:rsid w:val="00213C97"/>
    <w:rsid w:val="00215B90"/>
    <w:rsid w:val="00221C13"/>
    <w:rsid w:val="0022261B"/>
    <w:rsid w:val="0022617B"/>
    <w:rsid w:val="00226EE5"/>
    <w:rsid w:val="00232066"/>
    <w:rsid w:val="00233836"/>
    <w:rsid w:val="0023683E"/>
    <w:rsid w:val="002407B9"/>
    <w:rsid w:val="00240F3E"/>
    <w:rsid w:val="00243303"/>
    <w:rsid w:val="00252A59"/>
    <w:rsid w:val="00253772"/>
    <w:rsid w:val="00254342"/>
    <w:rsid w:val="002551B2"/>
    <w:rsid w:val="00260D89"/>
    <w:rsid w:val="0026216C"/>
    <w:rsid w:val="002638EC"/>
    <w:rsid w:val="00263E48"/>
    <w:rsid w:val="002663EE"/>
    <w:rsid w:val="002674B9"/>
    <w:rsid w:val="00273ACC"/>
    <w:rsid w:val="00273C7D"/>
    <w:rsid w:val="00274FF1"/>
    <w:rsid w:val="0027554F"/>
    <w:rsid w:val="002774A9"/>
    <w:rsid w:val="00277EA9"/>
    <w:rsid w:val="0028093D"/>
    <w:rsid w:val="0028303F"/>
    <w:rsid w:val="00284563"/>
    <w:rsid w:val="002849C7"/>
    <w:rsid w:val="00284D45"/>
    <w:rsid w:val="002959A6"/>
    <w:rsid w:val="002A0AB9"/>
    <w:rsid w:val="002A14F1"/>
    <w:rsid w:val="002A2468"/>
    <w:rsid w:val="002A6208"/>
    <w:rsid w:val="002A6F73"/>
    <w:rsid w:val="002A72A5"/>
    <w:rsid w:val="002B09E5"/>
    <w:rsid w:val="002B18CC"/>
    <w:rsid w:val="002B1FB1"/>
    <w:rsid w:val="002B6133"/>
    <w:rsid w:val="002C2ADA"/>
    <w:rsid w:val="002C2C17"/>
    <w:rsid w:val="002C6CFF"/>
    <w:rsid w:val="002D0EF8"/>
    <w:rsid w:val="002D3877"/>
    <w:rsid w:val="002D409A"/>
    <w:rsid w:val="002E3124"/>
    <w:rsid w:val="002E35F5"/>
    <w:rsid w:val="002E52C6"/>
    <w:rsid w:val="002F220A"/>
    <w:rsid w:val="002F2885"/>
    <w:rsid w:val="002F3801"/>
    <w:rsid w:val="002F4C29"/>
    <w:rsid w:val="002F533D"/>
    <w:rsid w:val="002F6A32"/>
    <w:rsid w:val="002F73EF"/>
    <w:rsid w:val="002F7C69"/>
    <w:rsid w:val="003028A1"/>
    <w:rsid w:val="00302D1D"/>
    <w:rsid w:val="00303709"/>
    <w:rsid w:val="00307307"/>
    <w:rsid w:val="00311231"/>
    <w:rsid w:val="00315A34"/>
    <w:rsid w:val="0031DCCB"/>
    <w:rsid w:val="00323B54"/>
    <w:rsid w:val="0032566A"/>
    <w:rsid w:val="00332B54"/>
    <w:rsid w:val="003343E5"/>
    <w:rsid w:val="0033473D"/>
    <w:rsid w:val="003348A6"/>
    <w:rsid w:val="00335228"/>
    <w:rsid w:val="0033523F"/>
    <w:rsid w:val="00335A96"/>
    <w:rsid w:val="003368A4"/>
    <w:rsid w:val="0034397D"/>
    <w:rsid w:val="003464A2"/>
    <w:rsid w:val="00347870"/>
    <w:rsid w:val="00350111"/>
    <w:rsid w:val="003514C3"/>
    <w:rsid w:val="00352504"/>
    <w:rsid w:val="00352CE0"/>
    <w:rsid w:val="003539E5"/>
    <w:rsid w:val="00360142"/>
    <w:rsid w:val="0036208E"/>
    <w:rsid w:val="00362ABD"/>
    <w:rsid w:val="00363243"/>
    <w:rsid w:val="00363D07"/>
    <w:rsid w:val="00365741"/>
    <w:rsid w:val="003672D0"/>
    <w:rsid w:val="003679CB"/>
    <w:rsid w:val="00371766"/>
    <w:rsid w:val="00374A20"/>
    <w:rsid w:val="00374A3A"/>
    <w:rsid w:val="00375505"/>
    <w:rsid w:val="00377BB5"/>
    <w:rsid w:val="00383848"/>
    <w:rsid w:val="003864CB"/>
    <w:rsid w:val="00387A84"/>
    <w:rsid w:val="00387DC2"/>
    <w:rsid w:val="003911BD"/>
    <w:rsid w:val="0039243A"/>
    <w:rsid w:val="00392502"/>
    <w:rsid w:val="00394290"/>
    <w:rsid w:val="003947E2"/>
    <w:rsid w:val="00394CDA"/>
    <w:rsid w:val="0039574E"/>
    <w:rsid w:val="00395C9A"/>
    <w:rsid w:val="0039626F"/>
    <w:rsid w:val="003A2728"/>
    <w:rsid w:val="003A5D50"/>
    <w:rsid w:val="003B254D"/>
    <w:rsid w:val="003B3E52"/>
    <w:rsid w:val="003B7CA5"/>
    <w:rsid w:val="003C13B8"/>
    <w:rsid w:val="003C7180"/>
    <w:rsid w:val="003C7E40"/>
    <w:rsid w:val="003D0377"/>
    <w:rsid w:val="003D2D2D"/>
    <w:rsid w:val="003E2711"/>
    <w:rsid w:val="003E591A"/>
    <w:rsid w:val="003E790F"/>
    <w:rsid w:val="003F0E78"/>
    <w:rsid w:val="003F1E82"/>
    <w:rsid w:val="003F609F"/>
    <w:rsid w:val="003F6A60"/>
    <w:rsid w:val="004008AA"/>
    <w:rsid w:val="004008E9"/>
    <w:rsid w:val="0041070C"/>
    <w:rsid w:val="0041086C"/>
    <w:rsid w:val="004134C5"/>
    <w:rsid w:val="0041507D"/>
    <w:rsid w:val="00416880"/>
    <w:rsid w:val="00425988"/>
    <w:rsid w:val="004265FC"/>
    <w:rsid w:val="004277A5"/>
    <w:rsid w:val="004277C0"/>
    <w:rsid w:val="00430283"/>
    <w:rsid w:val="004303AC"/>
    <w:rsid w:val="0043243E"/>
    <w:rsid w:val="0043446E"/>
    <w:rsid w:val="00436C2F"/>
    <w:rsid w:val="0044009F"/>
    <w:rsid w:val="00440CF5"/>
    <w:rsid w:val="0044156B"/>
    <w:rsid w:val="00441EFA"/>
    <w:rsid w:val="004458AD"/>
    <w:rsid w:val="00446078"/>
    <w:rsid w:val="00452E35"/>
    <w:rsid w:val="00460301"/>
    <w:rsid w:val="0046194B"/>
    <w:rsid w:val="00461EB3"/>
    <w:rsid w:val="0046201F"/>
    <w:rsid w:val="004628A0"/>
    <w:rsid w:val="00463EE7"/>
    <w:rsid w:val="004657B1"/>
    <w:rsid w:val="0046649A"/>
    <w:rsid w:val="00466EBC"/>
    <w:rsid w:val="00467130"/>
    <w:rsid w:val="0047528B"/>
    <w:rsid w:val="00477CEA"/>
    <w:rsid w:val="00481090"/>
    <w:rsid w:val="00481C2C"/>
    <w:rsid w:val="004858FE"/>
    <w:rsid w:val="00486C70"/>
    <w:rsid w:val="00491C74"/>
    <w:rsid w:val="00492F8F"/>
    <w:rsid w:val="00495CE1"/>
    <w:rsid w:val="004A0BB7"/>
    <w:rsid w:val="004A34DC"/>
    <w:rsid w:val="004A56E7"/>
    <w:rsid w:val="004A5DA6"/>
    <w:rsid w:val="004A66E7"/>
    <w:rsid w:val="004B1F0E"/>
    <w:rsid w:val="004B2F0F"/>
    <w:rsid w:val="004B4ABE"/>
    <w:rsid w:val="004B4F33"/>
    <w:rsid w:val="004B5FD7"/>
    <w:rsid w:val="004C08EC"/>
    <w:rsid w:val="004C3985"/>
    <w:rsid w:val="004C4B33"/>
    <w:rsid w:val="004C65BC"/>
    <w:rsid w:val="004C7420"/>
    <w:rsid w:val="004D088D"/>
    <w:rsid w:val="004D1D4D"/>
    <w:rsid w:val="004D1DB0"/>
    <w:rsid w:val="004D44F8"/>
    <w:rsid w:val="004D6486"/>
    <w:rsid w:val="004D6552"/>
    <w:rsid w:val="004E40C4"/>
    <w:rsid w:val="004E56EE"/>
    <w:rsid w:val="004E575E"/>
    <w:rsid w:val="004E6505"/>
    <w:rsid w:val="004E6779"/>
    <w:rsid w:val="004E745E"/>
    <w:rsid w:val="004E7C13"/>
    <w:rsid w:val="004F0DEA"/>
    <w:rsid w:val="004F57EE"/>
    <w:rsid w:val="0050110F"/>
    <w:rsid w:val="00501E11"/>
    <w:rsid w:val="00503846"/>
    <w:rsid w:val="00512E40"/>
    <w:rsid w:val="00516078"/>
    <w:rsid w:val="00516103"/>
    <w:rsid w:val="00516E13"/>
    <w:rsid w:val="00520528"/>
    <w:rsid w:val="00521A1D"/>
    <w:rsid w:val="00522BA9"/>
    <w:rsid w:val="0052363C"/>
    <w:rsid w:val="00523A20"/>
    <w:rsid w:val="00530A33"/>
    <w:rsid w:val="00530EB4"/>
    <w:rsid w:val="00531536"/>
    <w:rsid w:val="00531835"/>
    <w:rsid w:val="00534144"/>
    <w:rsid w:val="00534EAD"/>
    <w:rsid w:val="005372B4"/>
    <w:rsid w:val="00547948"/>
    <w:rsid w:val="00550969"/>
    <w:rsid w:val="00550A6B"/>
    <w:rsid w:val="00552927"/>
    <w:rsid w:val="00555B20"/>
    <w:rsid w:val="00557A9B"/>
    <w:rsid w:val="00557B62"/>
    <w:rsid w:val="00562A82"/>
    <w:rsid w:val="00562F4C"/>
    <w:rsid w:val="005637DD"/>
    <w:rsid w:val="0056419C"/>
    <w:rsid w:val="005659C2"/>
    <w:rsid w:val="00567F85"/>
    <w:rsid w:val="00571F6B"/>
    <w:rsid w:val="00573E29"/>
    <w:rsid w:val="00576CA0"/>
    <w:rsid w:val="00580CD4"/>
    <w:rsid w:val="00581CCA"/>
    <w:rsid w:val="00583C87"/>
    <w:rsid w:val="00587E9D"/>
    <w:rsid w:val="00592102"/>
    <w:rsid w:val="00592F52"/>
    <w:rsid w:val="0059415F"/>
    <w:rsid w:val="005946DF"/>
    <w:rsid w:val="00595A86"/>
    <w:rsid w:val="005960FB"/>
    <w:rsid w:val="00596286"/>
    <w:rsid w:val="00597538"/>
    <w:rsid w:val="005A038C"/>
    <w:rsid w:val="005A1102"/>
    <w:rsid w:val="005A191F"/>
    <w:rsid w:val="005A27AB"/>
    <w:rsid w:val="005A2F97"/>
    <w:rsid w:val="005A3A03"/>
    <w:rsid w:val="005A5183"/>
    <w:rsid w:val="005B0BED"/>
    <w:rsid w:val="005B4114"/>
    <w:rsid w:val="005B4493"/>
    <w:rsid w:val="005C304B"/>
    <w:rsid w:val="005C5CF7"/>
    <w:rsid w:val="005C6240"/>
    <w:rsid w:val="005C678B"/>
    <w:rsid w:val="005D0731"/>
    <w:rsid w:val="005D2FAF"/>
    <w:rsid w:val="005D3AAE"/>
    <w:rsid w:val="005D4C1B"/>
    <w:rsid w:val="005D54F8"/>
    <w:rsid w:val="005D7979"/>
    <w:rsid w:val="005E0B3E"/>
    <w:rsid w:val="005E127C"/>
    <w:rsid w:val="005E3558"/>
    <w:rsid w:val="005E7008"/>
    <w:rsid w:val="005F240A"/>
    <w:rsid w:val="005F3604"/>
    <w:rsid w:val="005F4AED"/>
    <w:rsid w:val="005F60CE"/>
    <w:rsid w:val="00602059"/>
    <w:rsid w:val="00606979"/>
    <w:rsid w:val="00607713"/>
    <w:rsid w:val="006114BE"/>
    <w:rsid w:val="006116DC"/>
    <w:rsid w:val="0061437B"/>
    <w:rsid w:val="00614C9C"/>
    <w:rsid w:val="0061760C"/>
    <w:rsid w:val="0061777C"/>
    <w:rsid w:val="00621CDA"/>
    <w:rsid w:val="006250F5"/>
    <w:rsid w:val="0062590D"/>
    <w:rsid w:val="00635075"/>
    <w:rsid w:val="00635764"/>
    <w:rsid w:val="006366A7"/>
    <w:rsid w:val="006379D2"/>
    <w:rsid w:val="00640079"/>
    <w:rsid w:val="006426B8"/>
    <w:rsid w:val="00642FD3"/>
    <w:rsid w:val="0064317B"/>
    <w:rsid w:val="0064490E"/>
    <w:rsid w:val="00645D1A"/>
    <w:rsid w:val="006508DC"/>
    <w:rsid w:val="00655E72"/>
    <w:rsid w:val="00656619"/>
    <w:rsid w:val="00657C3A"/>
    <w:rsid w:val="006623BF"/>
    <w:rsid w:val="00662A16"/>
    <w:rsid w:val="00662F27"/>
    <w:rsid w:val="00670452"/>
    <w:rsid w:val="006710BA"/>
    <w:rsid w:val="006739C8"/>
    <w:rsid w:val="00674518"/>
    <w:rsid w:val="00684FA8"/>
    <w:rsid w:val="00690BCB"/>
    <w:rsid w:val="00691FC7"/>
    <w:rsid w:val="00694699"/>
    <w:rsid w:val="006968E5"/>
    <w:rsid w:val="006A253F"/>
    <w:rsid w:val="006A2572"/>
    <w:rsid w:val="006A4B72"/>
    <w:rsid w:val="006A519C"/>
    <w:rsid w:val="006A5DAC"/>
    <w:rsid w:val="006B10BE"/>
    <w:rsid w:val="006B3567"/>
    <w:rsid w:val="006B513E"/>
    <w:rsid w:val="006B6E91"/>
    <w:rsid w:val="006B7E56"/>
    <w:rsid w:val="006C1998"/>
    <w:rsid w:val="006C7FD9"/>
    <w:rsid w:val="006D1D25"/>
    <w:rsid w:val="006D24C4"/>
    <w:rsid w:val="006D623E"/>
    <w:rsid w:val="006D75DD"/>
    <w:rsid w:val="006D78F0"/>
    <w:rsid w:val="006D7DC8"/>
    <w:rsid w:val="006E0710"/>
    <w:rsid w:val="006E1946"/>
    <w:rsid w:val="006E47F3"/>
    <w:rsid w:val="006E4BE6"/>
    <w:rsid w:val="006E51A0"/>
    <w:rsid w:val="006E54DE"/>
    <w:rsid w:val="006E6930"/>
    <w:rsid w:val="006F0FBC"/>
    <w:rsid w:val="006F3086"/>
    <w:rsid w:val="006F5BF8"/>
    <w:rsid w:val="006F67AE"/>
    <w:rsid w:val="007004E7"/>
    <w:rsid w:val="007005EB"/>
    <w:rsid w:val="00701B87"/>
    <w:rsid w:val="00707570"/>
    <w:rsid w:val="0070778A"/>
    <w:rsid w:val="00712E82"/>
    <w:rsid w:val="00714D0F"/>
    <w:rsid w:val="007177AA"/>
    <w:rsid w:val="00720898"/>
    <w:rsid w:val="00723130"/>
    <w:rsid w:val="00724574"/>
    <w:rsid w:val="00725145"/>
    <w:rsid w:val="00726203"/>
    <w:rsid w:val="007265E6"/>
    <w:rsid w:val="0072722C"/>
    <w:rsid w:val="007300B8"/>
    <w:rsid w:val="00731C47"/>
    <w:rsid w:val="0073409F"/>
    <w:rsid w:val="007340EA"/>
    <w:rsid w:val="00735CBB"/>
    <w:rsid w:val="00741D2A"/>
    <w:rsid w:val="00745595"/>
    <w:rsid w:val="0074636E"/>
    <w:rsid w:val="00750415"/>
    <w:rsid w:val="00753263"/>
    <w:rsid w:val="00754C1F"/>
    <w:rsid w:val="00756BB1"/>
    <w:rsid w:val="00760EA7"/>
    <w:rsid w:val="00761522"/>
    <w:rsid w:val="00761E63"/>
    <w:rsid w:val="00765251"/>
    <w:rsid w:val="007700CD"/>
    <w:rsid w:val="00771622"/>
    <w:rsid w:val="00773914"/>
    <w:rsid w:val="00773C74"/>
    <w:rsid w:val="00774E7A"/>
    <w:rsid w:val="0077719D"/>
    <w:rsid w:val="00777C9C"/>
    <w:rsid w:val="00782961"/>
    <w:rsid w:val="00787E33"/>
    <w:rsid w:val="00787EC8"/>
    <w:rsid w:val="00790B6F"/>
    <w:rsid w:val="00792C24"/>
    <w:rsid w:val="00794B51"/>
    <w:rsid w:val="00795131"/>
    <w:rsid w:val="00795214"/>
    <w:rsid w:val="00795914"/>
    <w:rsid w:val="007A177B"/>
    <w:rsid w:val="007A6873"/>
    <w:rsid w:val="007B218C"/>
    <w:rsid w:val="007B3CB1"/>
    <w:rsid w:val="007B3D23"/>
    <w:rsid w:val="007B444B"/>
    <w:rsid w:val="007B675D"/>
    <w:rsid w:val="007C3552"/>
    <w:rsid w:val="007C455C"/>
    <w:rsid w:val="007D2A73"/>
    <w:rsid w:val="007D4F09"/>
    <w:rsid w:val="007D7018"/>
    <w:rsid w:val="007E2844"/>
    <w:rsid w:val="007E497E"/>
    <w:rsid w:val="007E49F7"/>
    <w:rsid w:val="007F08C5"/>
    <w:rsid w:val="007F3303"/>
    <w:rsid w:val="007F3830"/>
    <w:rsid w:val="007F4C84"/>
    <w:rsid w:val="007F4C95"/>
    <w:rsid w:val="007F56DE"/>
    <w:rsid w:val="00800C10"/>
    <w:rsid w:val="00801FCE"/>
    <w:rsid w:val="008023E7"/>
    <w:rsid w:val="008037FE"/>
    <w:rsid w:val="00804303"/>
    <w:rsid w:val="0080539F"/>
    <w:rsid w:val="00807164"/>
    <w:rsid w:val="008108BE"/>
    <w:rsid w:val="008120A0"/>
    <w:rsid w:val="0081676D"/>
    <w:rsid w:val="0082470E"/>
    <w:rsid w:val="00824C8E"/>
    <w:rsid w:val="008276E5"/>
    <w:rsid w:val="00827CE2"/>
    <w:rsid w:val="008319EE"/>
    <w:rsid w:val="00836419"/>
    <w:rsid w:val="00837E5D"/>
    <w:rsid w:val="00843EF8"/>
    <w:rsid w:val="00844ECE"/>
    <w:rsid w:val="008552C9"/>
    <w:rsid w:val="00855E03"/>
    <w:rsid w:val="008570FF"/>
    <w:rsid w:val="00857971"/>
    <w:rsid w:val="00874927"/>
    <w:rsid w:val="00874FEE"/>
    <w:rsid w:val="0087565A"/>
    <w:rsid w:val="00877535"/>
    <w:rsid w:val="0088093C"/>
    <w:rsid w:val="00882488"/>
    <w:rsid w:val="00882D7E"/>
    <w:rsid w:val="00890CE9"/>
    <w:rsid w:val="00894820"/>
    <w:rsid w:val="008954F6"/>
    <w:rsid w:val="0089631D"/>
    <w:rsid w:val="008975D5"/>
    <w:rsid w:val="00897683"/>
    <w:rsid w:val="008A18DE"/>
    <w:rsid w:val="008A19E1"/>
    <w:rsid w:val="008A4464"/>
    <w:rsid w:val="008B1A5D"/>
    <w:rsid w:val="008B266C"/>
    <w:rsid w:val="008B440D"/>
    <w:rsid w:val="008B65C8"/>
    <w:rsid w:val="008B6BE8"/>
    <w:rsid w:val="008B78FB"/>
    <w:rsid w:val="008C013D"/>
    <w:rsid w:val="008C080D"/>
    <w:rsid w:val="008C27E6"/>
    <w:rsid w:val="008C3E16"/>
    <w:rsid w:val="008C555A"/>
    <w:rsid w:val="008C5D78"/>
    <w:rsid w:val="008C762E"/>
    <w:rsid w:val="008D2766"/>
    <w:rsid w:val="008D35B7"/>
    <w:rsid w:val="008D42B1"/>
    <w:rsid w:val="008D505A"/>
    <w:rsid w:val="008D52F0"/>
    <w:rsid w:val="008E07B5"/>
    <w:rsid w:val="008E17DC"/>
    <w:rsid w:val="008E49F1"/>
    <w:rsid w:val="008E6E47"/>
    <w:rsid w:val="008F766E"/>
    <w:rsid w:val="00901E79"/>
    <w:rsid w:val="0090412C"/>
    <w:rsid w:val="00906DE9"/>
    <w:rsid w:val="009132CA"/>
    <w:rsid w:val="00913C4C"/>
    <w:rsid w:val="00915754"/>
    <w:rsid w:val="0092425F"/>
    <w:rsid w:val="0092779E"/>
    <w:rsid w:val="00930982"/>
    <w:rsid w:val="00930F1D"/>
    <w:rsid w:val="00934483"/>
    <w:rsid w:val="0093654C"/>
    <w:rsid w:val="009402D4"/>
    <w:rsid w:val="009416BC"/>
    <w:rsid w:val="00941F49"/>
    <w:rsid w:val="00942DFA"/>
    <w:rsid w:val="00943A93"/>
    <w:rsid w:val="00947C45"/>
    <w:rsid w:val="00950380"/>
    <w:rsid w:val="00954C52"/>
    <w:rsid w:val="00955CFA"/>
    <w:rsid w:val="0095606C"/>
    <w:rsid w:val="00956B33"/>
    <w:rsid w:val="009576B7"/>
    <w:rsid w:val="00960052"/>
    <w:rsid w:val="009608AA"/>
    <w:rsid w:val="00961888"/>
    <w:rsid w:val="00961B71"/>
    <w:rsid w:val="00963930"/>
    <w:rsid w:val="00964321"/>
    <w:rsid w:val="00970D71"/>
    <w:rsid w:val="00972466"/>
    <w:rsid w:val="009761BE"/>
    <w:rsid w:val="00977AD2"/>
    <w:rsid w:val="00981009"/>
    <w:rsid w:val="00982D05"/>
    <w:rsid w:val="00986E80"/>
    <w:rsid w:val="0099574A"/>
    <w:rsid w:val="00996194"/>
    <w:rsid w:val="00996C00"/>
    <w:rsid w:val="009A0A61"/>
    <w:rsid w:val="009A0BDA"/>
    <w:rsid w:val="009A164E"/>
    <w:rsid w:val="009A72FE"/>
    <w:rsid w:val="009B0A00"/>
    <w:rsid w:val="009B3FE9"/>
    <w:rsid w:val="009B4302"/>
    <w:rsid w:val="009B5103"/>
    <w:rsid w:val="009B7FF8"/>
    <w:rsid w:val="009C05ED"/>
    <w:rsid w:val="009C221F"/>
    <w:rsid w:val="009C30C3"/>
    <w:rsid w:val="009C3D42"/>
    <w:rsid w:val="009C3E37"/>
    <w:rsid w:val="009D17E2"/>
    <w:rsid w:val="009D1F90"/>
    <w:rsid w:val="009D31E3"/>
    <w:rsid w:val="009E0B9C"/>
    <w:rsid w:val="009E38D1"/>
    <w:rsid w:val="009E4E04"/>
    <w:rsid w:val="009E5CC5"/>
    <w:rsid w:val="009E60E0"/>
    <w:rsid w:val="009E73BB"/>
    <w:rsid w:val="009F0DEA"/>
    <w:rsid w:val="009F2A1A"/>
    <w:rsid w:val="009F4BD9"/>
    <w:rsid w:val="009F509D"/>
    <w:rsid w:val="009F7621"/>
    <w:rsid w:val="00A02E37"/>
    <w:rsid w:val="00A04843"/>
    <w:rsid w:val="00A055C2"/>
    <w:rsid w:val="00A065A7"/>
    <w:rsid w:val="00A06F09"/>
    <w:rsid w:val="00A125DE"/>
    <w:rsid w:val="00A141EA"/>
    <w:rsid w:val="00A15BFF"/>
    <w:rsid w:val="00A16630"/>
    <w:rsid w:val="00A17147"/>
    <w:rsid w:val="00A175F1"/>
    <w:rsid w:val="00A17828"/>
    <w:rsid w:val="00A358D3"/>
    <w:rsid w:val="00A368AA"/>
    <w:rsid w:val="00A41EAF"/>
    <w:rsid w:val="00A42C3B"/>
    <w:rsid w:val="00A45552"/>
    <w:rsid w:val="00A465DC"/>
    <w:rsid w:val="00A5135A"/>
    <w:rsid w:val="00A5300B"/>
    <w:rsid w:val="00A53E35"/>
    <w:rsid w:val="00A54251"/>
    <w:rsid w:val="00A6509C"/>
    <w:rsid w:val="00A65C09"/>
    <w:rsid w:val="00A674B3"/>
    <w:rsid w:val="00A67915"/>
    <w:rsid w:val="00A70023"/>
    <w:rsid w:val="00A7286D"/>
    <w:rsid w:val="00A7439B"/>
    <w:rsid w:val="00A75DB3"/>
    <w:rsid w:val="00A76018"/>
    <w:rsid w:val="00A911C1"/>
    <w:rsid w:val="00A927FD"/>
    <w:rsid w:val="00A93E71"/>
    <w:rsid w:val="00A94AAF"/>
    <w:rsid w:val="00AA32A4"/>
    <w:rsid w:val="00AA6EBA"/>
    <w:rsid w:val="00AA780B"/>
    <w:rsid w:val="00AB1BB8"/>
    <w:rsid w:val="00AB41D8"/>
    <w:rsid w:val="00AB4F39"/>
    <w:rsid w:val="00AB5B67"/>
    <w:rsid w:val="00AB6C24"/>
    <w:rsid w:val="00AC301D"/>
    <w:rsid w:val="00AC4238"/>
    <w:rsid w:val="00AC5702"/>
    <w:rsid w:val="00AC70CE"/>
    <w:rsid w:val="00AD1650"/>
    <w:rsid w:val="00AD3629"/>
    <w:rsid w:val="00AD3C35"/>
    <w:rsid w:val="00AD750F"/>
    <w:rsid w:val="00AE12CD"/>
    <w:rsid w:val="00AE137F"/>
    <w:rsid w:val="00AE694B"/>
    <w:rsid w:val="00AF0744"/>
    <w:rsid w:val="00AF0C91"/>
    <w:rsid w:val="00AF268A"/>
    <w:rsid w:val="00AF3D2F"/>
    <w:rsid w:val="00B029FB"/>
    <w:rsid w:val="00B053AD"/>
    <w:rsid w:val="00B0602D"/>
    <w:rsid w:val="00B11036"/>
    <w:rsid w:val="00B13302"/>
    <w:rsid w:val="00B13ED7"/>
    <w:rsid w:val="00B14D28"/>
    <w:rsid w:val="00B17214"/>
    <w:rsid w:val="00B2207E"/>
    <w:rsid w:val="00B2330D"/>
    <w:rsid w:val="00B23560"/>
    <w:rsid w:val="00B2517F"/>
    <w:rsid w:val="00B25A03"/>
    <w:rsid w:val="00B33E63"/>
    <w:rsid w:val="00B361A7"/>
    <w:rsid w:val="00B41815"/>
    <w:rsid w:val="00B418C8"/>
    <w:rsid w:val="00B427DD"/>
    <w:rsid w:val="00B45F3B"/>
    <w:rsid w:val="00B462D2"/>
    <w:rsid w:val="00B47C38"/>
    <w:rsid w:val="00B51B5F"/>
    <w:rsid w:val="00B55404"/>
    <w:rsid w:val="00B56B98"/>
    <w:rsid w:val="00B638F9"/>
    <w:rsid w:val="00B66DE0"/>
    <w:rsid w:val="00B71F2C"/>
    <w:rsid w:val="00B75B6C"/>
    <w:rsid w:val="00B75BA5"/>
    <w:rsid w:val="00B76659"/>
    <w:rsid w:val="00B76E2D"/>
    <w:rsid w:val="00B7717C"/>
    <w:rsid w:val="00B80DD5"/>
    <w:rsid w:val="00B8195D"/>
    <w:rsid w:val="00B81F5C"/>
    <w:rsid w:val="00B83C29"/>
    <w:rsid w:val="00B84031"/>
    <w:rsid w:val="00B85000"/>
    <w:rsid w:val="00B908FA"/>
    <w:rsid w:val="00B909F7"/>
    <w:rsid w:val="00B9367E"/>
    <w:rsid w:val="00B946AE"/>
    <w:rsid w:val="00B952A4"/>
    <w:rsid w:val="00B95535"/>
    <w:rsid w:val="00BA1AB1"/>
    <w:rsid w:val="00BA5F75"/>
    <w:rsid w:val="00BB26BF"/>
    <w:rsid w:val="00BB41D1"/>
    <w:rsid w:val="00BB5279"/>
    <w:rsid w:val="00BB6E3C"/>
    <w:rsid w:val="00BC14FF"/>
    <w:rsid w:val="00BC3FF3"/>
    <w:rsid w:val="00BC50C0"/>
    <w:rsid w:val="00BC5575"/>
    <w:rsid w:val="00BC5793"/>
    <w:rsid w:val="00BD0A0A"/>
    <w:rsid w:val="00BD24A2"/>
    <w:rsid w:val="00BD268B"/>
    <w:rsid w:val="00BD2B1F"/>
    <w:rsid w:val="00BD39C7"/>
    <w:rsid w:val="00BD3CED"/>
    <w:rsid w:val="00BD42EF"/>
    <w:rsid w:val="00BD4CB5"/>
    <w:rsid w:val="00BD7387"/>
    <w:rsid w:val="00BE0443"/>
    <w:rsid w:val="00BE19E3"/>
    <w:rsid w:val="00BE7410"/>
    <w:rsid w:val="00BF39C9"/>
    <w:rsid w:val="00BF677E"/>
    <w:rsid w:val="00C052CF"/>
    <w:rsid w:val="00C0742E"/>
    <w:rsid w:val="00C11781"/>
    <w:rsid w:val="00C16EC4"/>
    <w:rsid w:val="00C21E46"/>
    <w:rsid w:val="00C22894"/>
    <w:rsid w:val="00C22BCB"/>
    <w:rsid w:val="00C25DD9"/>
    <w:rsid w:val="00C26046"/>
    <w:rsid w:val="00C329E8"/>
    <w:rsid w:val="00C352DD"/>
    <w:rsid w:val="00C3630B"/>
    <w:rsid w:val="00C40B21"/>
    <w:rsid w:val="00C43977"/>
    <w:rsid w:val="00C44AEA"/>
    <w:rsid w:val="00C45660"/>
    <w:rsid w:val="00C51175"/>
    <w:rsid w:val="00C52F17"/>
    <w:rsid w:val="00C5496C"/>
    <w:rsid w:val="00C5635D"/>
    <w:rsid w:val="00C62C7F"/>
    <w:rsid w:val="00C652F6"/>
    <w:rsid w:val="00C65E7A"/>
    <w:rsid w:val="00C67E2C"/>
    <w:rsid w:val="00C72269"/>
    <w:rsid w:val="00C776F8"/>
    <w:rsid w:val="00C848A5"/>
    <w:rsid w:val="00C90881"/>
    <w:rsid w:val="00C92E54"/>
    <w:rsid w:val="00C932EA"/>
    <w:rsid w:val="00C960B4"/>
    <w:rsid w:val="00C96FDC"/>
    <w:rsid w:val="00C97B17"/>
    <w:rsid w:val="00CA008C"/>
    <w:rsid w:val="00CA0D99"/>
    <w:rsid w:val="00CB6CE0"/>
    <w:rsid w:val="00CC1BC3"/>
    <w:rsid w:val="00CC35D1"/>
    <w:rsid w:val="00CC4FFC"/>
    <w:rsid w:val="00CC6051"/>
    <w:rsid w:val="00CC7322"/>
    <w:rsid w:val="00CD1392"/>
    <w:rsid w:val="00CD1A72"/>
    <w:rsid w:val="00CD371E"/>
    <w:rsid w:val="00CD3847"/>
    <w:rsid w:val="00CD39A4"/>
    <w:rsid w:val="00CD6F30"/>
    <w:rsid w:val="00CE409F"/>
    <w:rsid w:val="00CE4D15"/>
    <w:rsid w:val="00CE7ECB"/>
    <w:rsid w:val="00CF2547"/>
    <w:rsid w:val="00CF37AF"/>
    <w:rsid w:val="00CF3D3E"/>
    <w:rsid w:val="00CF4449"/>
    <w:rsid w:val="00CF5DEA"/>
    <w:rsid w:val="00CF6A2C"/>
    <w:rsid w:val="00CF70EE"/>
    <w:rsid w:val="00D0057C"/>
    <w:rsid w:val="00D07507"/>
    <w:rsid w:val="00D076C3"/>
    <w:rsid w:val="00D10AB7"/>
    <w:rsid w:val="00D10E8A"/>
    <w:rsid w:val="00D154DC"/>
    <w:rsid w:val="00D16D72"/>
    <w:rsid w:val="00D175CB"/>
    <w:rsid w:val="00D20A5B"/>
    <w:rsid w:val="00D20B8D"/>
    <w:rsid w:val="00D21222"/>
    <w:rsid w:val="00D22C3F"/>
    <w:rsid w:val="00D233E0"/>
    <w:rsid w:val="00D408BB"/>
    <w:rsid w:val="00D411DE"/>
    <w:rsid w:val="00D417E2"/>
    <w:rsid w:val="00D41881"/>
    <w:rsid w:val="00D426C3"/>
    <w:rsid w:val="00D45D89"/>
    <w:rsid w:val="00D46A4B"/>
    <w:rsid w:val="00D50641"/>
    <w:rsid w:val="00D54B86"/>
    <w:rsid w:val="00D54C71"/>
    <w:rsid w:val="00D55A50"/>
    <w:rsid w:val="00D5719A"/>
    <w:rsid w:val="00D57C09"/>
    <w:rsid w:val="00D57E0A"/>
    <w:rsid w:val="00D64DD2"/>
    <w:rsid w:val="00D65FF8"/>
    <w:rsid w:val="00D66451"/>
    <w:rsid w:val="00D66522"/>
    <w:rsid w:val="00D678C8"/>
    <w:rsid w:val="00D740ED"/>
    <w:rsid w:val="00D754A0"/>
    <w:rsid w:val="00D76FEA"/>
    <w:rsid w:val="00D805D8"/>
    <w:rsid w:val="00D87E52"/>
    <w:rsid w:val="00D91457"/>
    <w:rsid w:val="00D92508"/>
    <w:rsid w:val="00D95E47"/>
    <w:rsid w:val="00D96B0F"/>
    <w:rsid w:val="00DA0365"/>
    <w:rsid w:val="00DA3183"/>
    <w:rsid w:val="00DB0A24"/>
    <w:rsid w:val="00DB473E"/>
    <w:rsid w:val="00DB5A66"/>
    <w:rsid w:val="00DB63A0"/>
    <w:rsid w:val="00DB7479"/>
    <w:rsid w:val="00DC13B3"/>
    <w:rsid w:val="00DD5EDD"/>
    <w:rsid w:val="00DD6E3C"/>
    <w:rsid w:val="00DE018E"/>
    <w:rsid w:val="00DE119E"/>
    <w:rsid w:val="00DE78B2"/>
    <w:rsid w:val="00DF063E"/>
    <w:rsid w:val="00DF3EAF"/>
    <w:rsid w:val="00DF5515"/>
    <w:rsid w:val="00DF7F60"/>
    <w:rsid w:val="00E02B85"/>
    <w:rsid w:val="00E07247"/>
    <w:rsid w:val="00E0789B"/>
    <w:rsid w:val="00E11093"/>
    <w:rsid w:val="00E12C09"/>
    <w:rsid w:val="00E168FE"/>
    <w:rsid w:val="00E1A343"/>
    <w:rsid w:val="00E20300"/>
    <w:rsid w:val="00E21254"/>
    <w:rsid w:val="00E24CD6"/>
    <w:rsid w:val="00E26639"/>
    <w:rsid w:val="00E30545"/>
    <w:rsid w:val="00E30C69"/>
    <w:rsid w:val="00E30FAF"/>
    <w:rsid w:val="00E31706"/>
    <w:rsid w:val="00E31797"/>
    <w:rsid w:val="00E33866"/>
    <w:rsid w:val="00E35751"/>
    <w:rsid w:val="00E359B6"/>
    <w:rsid w:val="00E36F0E"/>
    <w:rsid w:val="00E4083E"/>
    <w:rsid w:val="00E41280"/>
    <w:rsid w:val="00E42003"/>
    <w:rsid w:val="00E453C1"/>
    <w:rsid w:val="00E50068"/>
    <w:rsid w:val="00E50F86"/>
    <w:rsid w:val="00E51ABC"/>
    <w:rsid w:val="00E52972"/>
    <w:rsid w:val="00E546D3"/>
    <w:rsid w:val="00E61982"/>
    <w:rsid w:val="00E61D13"/>
    <w:rsid w:val="00E62F10"/>
    <w:rsid w:val="00E66F5E"/>
    <w:rsid w:val="00E710D8"/>
    <w:rsid w:val="00E716DF"/>
    <w:rsid w:val="00E80325"/>
    <w:rsid w:val="00E816B8"/>
    <w:rsid w:val="00E81B16"/>
    <w:rsid w:val="00E81C6E"/>
    <w:rsid w:val="00E82452"/>
    <w:rsid w:val="00E8286D"/>
    <w:rsid w:val="00E85EE4"/>
    <w:rsid w:val="00E86966"/>
    <w:rsid w:val="00E87272"/>
    <w:rsid w:val="00E8772A"/>
    <w:rsid w:val="00E91A8E"/>
    <w:rsid w:val="00E91C9E"/>
    <w:rsid w:val="00E94813"/>
    <w:rsid w:val="00E962F4"/>
    <w:rsid w:val="00EA1A30"/>
    <w:rsid w:val="00EA27D7"/>
    <w:rsid w:val="00EA30BC"/>
    <w:rsid w:val="00EA6CB8"/>
    <w:rsid w:val="00EA6ED5"/>
    <w:rsid w:val="00EB182A"/>
    <w:rsid w:val="00EB23E1"/>
    <w:rsid w:val="00EB2FD6"/>
    <w:rsid w:val="00EB50F6"/>
    <w:rsid w:val="00EC0EA6"/>
    <w:rsid w:val="00EC14AE"/>
    <w:rsid w:val="00EC26AF"/>
    <w:rsid w:val="00EC2808"/>
    <w:rsid w:val="00EC56A9"/>
    <w:rsid w:val="00ED0900"/>
    <w:rsid w:val="00ED0B9F"/>
    <w:rsid w:val="00ED1D6B"/>
    <w:rsid w:val="00ED5913"/>
    <w:rsid w:val="00ED5927"/>
    <w:rsid w:val="00EE0E2D"/>
    <w:rsid w:val="00EE2FDD"/>
    <w:rsid w:val="00EE3086"/>
    <w:rsid w:val="00EE375F"/>
    <w:rsid w:val="00EE5F50"/>
    <w:rsid w:val="00EF282F"/>
    <w:rsid w:val="00EF35CB"/>
    <w:rsid w:val="00EF6962"/>
    <w:rsid w:val="00EF7235"/>
    <w:rsid w:val="00F03904"/>
    <w:rsid w:val="00F12CD3"/>
    <w:rsid w:val="00F12F7A"/>
    <w:rsid w:val="00F1317A"/>
    <w:rsid w:val="00F14567"/>
    <w:rsid w:val="00F14744"/>
    <w:rsid w:val="00F16987"/>
    <w:rsid w:val="00F20EBD"/>
    <w:rsid w:val="00F22C8B"/>
    <w:rsid w:val="00F24450"/>
    <w:rsid w:val="00F24A35"/>
    <w:rsid w:val="00F30567"/>
    <w:rsid w:val="00F30C8C"/>
    <w:rsid w:val="00F3448A"/>
    <w:rsid w:val="00F37F2B"/>
    <w:rsid w:val="00F40010"/>
    <w:rsid w:val="00F4099A"/>
    <w:rsid w:val="00F417B3"/>
    <w:rsid w:val="00F42250"/>
    <w:rsid w:val="00F424A0"/>
    <w:rsid w:val="00F43EF9"/>
    <w:rsid w:val="00F4681C"/>
    <w:rsid w:val="00F52D1A"/>
    <w:rsid w:val="00F53DA7"/>
    <w:rsid w:val="00F543FF"/>
    <w:rsid w:val="00F55E2D"/>
    <w:rsid w:val="00F568A8"/>
    <w:rsid w:val="00F608AF"/>
    <w:rsid w:val="00F6099B"/>
    <w:rsid w:val="00F63B90"/>
    <w:rsid w:val="00F649DE"/>
    <w:rsid w:val="00F70946"/>
    <w:rsid w:val="00F71B5F"/>
    <w:rsid w:val="00F71E09"/>
    <w:rsid w:val="00F73A9D"/>
    <w:rsid w:val="00F766BA"/>
    <w:rsid w:val="00F767A0"/>
    <w:rsid w:val="00F85E58"/>
    <w:rsid w:val="00F8711E"/>
    <w:rsid w:val="00F95520"/>
    <w:rsid w:val="00F95F96"/>
    <w:rsid w:val="00F97C22"/>
    <w:rsid w:val="00FA5999"/>
    <w:rsid w:val="00FA599D"/>
    <w:rsid w:val="00FA5D84"/>
    <w:rsid w:val="00FA707C"/>
    <w:rsid w:val="00FA74BF"/>
    <w:rsid w:val="00FB0897"/>
    <w:rsid w:val="00FB210A"/>
    <w:rsid w:val="00FB3594"/>
    <w:rsid w:val="00FC2653"/>
    <w:rsid w:val="00FC32FA"/>
    <w:rsid w:val="00FC6C3A"/>
    <w:rsid w:val="00FD0A58"/>
    <w:rsid w:val="00FD6390"/>
    <w:rsid w:val="00FE25A9"/>
    <w:rsid w:val="00FE2F64"/>
    <w:rsid w:val="00FF0BC5"/>
    <w:rsid w:val="00FF1DC7"/>
    <w:rsid w:val="00FF3202"/>
    <w:rsid w:val="00FF3257"/>
    <w:rsid w:val="00FF3A80"/>
    <w:rsid w:val="00FF4E22"/>
    <w:rsid w:val="00FF7891"/>
    <w:rsid w:val="0116B6D0"/>
    <w:rsid w:val="01903FEA"/>
    <w:rsid w:val="03056F49"/>
    <w:rsid w:val="033F792D"/>
    <w:rsid w:val="035310E6"/>
    <w:rsid w:val="055E15FC"/>
    <w:rsid w:val="05ADF9E9"/>
    <w:rsid w:val="05D582E3"/>
    <w:rsid w:val="0619F14D"/>
    <w:rsid w:val="06364B70"/>
    <w:rsid w:val="064E76B3"/>
    <w:rsid w:val="0654B1FA"/>
    <w:rsid w:val="066C5485"/>
    <w:rsid w:val="06EC4674"/>
    <w:rsid w:val="0742E612"/>
    <w:rsid w:val="080B58EE"/>
    <w:rsid w:val="08ADB286"/>
    <w:rsid w:val="08F7C9C3"/>
    <w:rsid w:val="09285DCB"/>
    <w:rsid w:val="097ED54D"/>
    <w:rsid w:val="098EA533"/>
    <w:rsid w:val="0992CA3F"/>
    <w:rsid w:val="09D5985F"/>
    <w:rsid w:val="0A4B63E2"/>
    <w:rsid w:val="0A9FF5C8"/>
    <w:rsid w:val="0BE5EAC0"/>
    <w:rsid w:val="0C024CA4"/>
    <w:rsid w:val="0C05D351"/>
    <w:rsid w:val="0C13D404"/>
    <w:rsid w:val="0CA0886F"/>
    <w:rsid w:val="0CE31D98"/>
    <w:rsid w:val="0D870A9F"/>
    <w:rsid w:val="0E2D1DA0"/>
    <w:rsid w:val="0E8E46D1"/>
    <w:rsid w:val="0ECDC39E"/>
    <w:rsid w:val="0F4236D7"/>
    <w:rsid w:val="1058C06A"/>
    <w:rsid w:val="105F00D6"/>
    <w:rsid w:val="10A52959"/>
    <w:rsid w:val="113BF495"/>
    <w:rsid w:val="11887286"/>
    <w:rsid w:val="1266806C"/>
    <w:rsid w:val="12AAFB1E"/>
    <w:rsid w:val="12C93186"/>
    <w:rsid w:val="145B0472"/>
    <w:rsid w:val="147A84E1"/>
    <w:rsid w:val="14DD3559"/>
    <w:rsid w:val="14FD9E41"/>
    <w:rsid w:val="1584D076"/>
    <w:rsid w:val="15EA8E83"/>
    <w:rsid w:val="1652A596"/>
    <w:rsid w:val="1698BAC9"/>
    <w:rsid w:val="16A7992E"/>
    <w:rsid w:val="16C4C653"/>
    <w:rsid w:val="16CDD81A"/>
    <w:rsid w:val="1755D972"/>
    <w:rsid w:val="184E218F"/>
    <w:rsid w:val="1939D173"/>
    <w:rsid w:val="194221BC"/>
    <w:rsid w:val="19B86373"/>
    <w:rsid w:val="1A1BF849"/>
    <w:rsid w:val="1A40F8B4"/>
    <w:rsid w:val="1ADDB8D3"/>
    <w:rsid w:val="1B0C0B1F"/>
    <w:rsid w:val="1C5AD334"/>
    <w:rsid w:val="1CCBEF76"/>
    <w:rsid w:val="1CE09FA1"/>
    <w:rsid w:val="1D41AACA"/>
    <w:rsid w:val="1D600DE9"/>
    <w:rsid w:val="1D7423D9"/>
    <w:rsid w:val="1D7CD27A"/>
    <w:rsid w:val="1D984094"/>
    <w:rsid w:val="1E04C0E8"/>
    <w:rsid w:val="1E8419FA"/>
    <w:rsid w:val="1EC9BE2C"/>
    <w:rsid w:val="1F22D91C"/>
    <w:rsid w:val="1F2305B4"/>
    <w:rsid w:val="1F9AC378"/>
    <w:rsid w:val="206CACD2"/>
    <w:rsid w:val="20E15C6C"/>
    <w:rsid w:val="20F59583"/>
    <w:rsid w:val="21050C21"/>
    <w:rsid w:val="2141A6EF"/>
    <w:rsid w:val="21A35C8F"/>
    <w:rsid w:val="2222EF14"/>
    <w:rsid w:val="22258D76"/>
    <w:rsid w:val="24413320"/>
    <w:rsid w:val="24956EEA"/>
    <w:rsid w:val="253076D0"/>
    <w:rsid w:val="27147A92"/>
    <w:rsid w:val="27CA4CC3"/>
    <w:rsid w:val="28FF757C"/>
    <w:rsid w:val="29886177"/>
    <w:rsid w:val="29E4E3D3"/>
    <w:rsid w:val="2A00E1E2"/>
    <w:rsid w:val="2A2285F5"/>
    <w:rsid w:val="2AE6F343"/>
    <w:rsid w:val="2B84159D"/>
    <w:rsid w:val="2BBA37CB"/>
    <w:rsid w:val="2BBBA752"/>
    <w:rsid w:val="2C1A9CDF"/>
    <w:rsid w:val="2C3852D9"/>
    <w:rsid w:val="2C38D6E2"/>
    <w:rsid w:val="2C447258"/>
    <w:rsid w:val="2CE4AD8E"/>
    <w:rsid w:val="2D1385ED"/>
    <w:rsid w:val="2D3BCF6E"/>
    <w:rsid w:val="2F4028E3"/>
    <w:rsid w:val="2F9AE315"/>
    <w:rsid w:val="2FA23A83"/>
    <w:rsid w:val="2FE778D7"/>
    <w:rsid w:val="30CB3CBE"/>
    <w:rsid w:val="31C10856"/>
    <w:rsid w:val="31C8F5C3"/>
    <w:rsid w:val="31EAF112"/>
    <w:rsid w:val="31F87F84"/>
    <w:rsid w:val="32957BCE"/>
    <w:rsid w:val="33636221"/>
    <w:rsid w:val="3436A6A9"/>
    <w:rsid w:val="3466CC54"/>
    <w:rsid w:val="34B449A1"/>
    <w:rsid w:val="35BA9B08"/>
    <w:rsid w:val="35D08397"/>
    <w:rsid w:val="35F7AA97"/>
    <w:rsid w:val="372DDBC6"/>
    <w:rsid w:val="3758DEAF"/>
    <w:rsid w:val="37A9766B"/>
    <w:rsid w:val="3816B70E"/>
    <w:rsid w:val="382F4B60"/>
    <w:rsid w:val="38943362"/>
    <w:rsid w:val="38CDD226"/>
    <w:rsid w:val="38D3DE11"/>
    <w:rsid w:val="3985C26D"/>
    <w:rsid w:val="3A18671F"/>
    <w:rsid w:val="3A20789E"/>
    <w:rsid w:val="3BAE84A9"/>
    <w:rsid w:val="3BF0419A"/>
    <w:rsid w:val="3BF5B3BE"/>
    <w:rsid w:val="3CB83849"/>
    <w:rsid w:val="3CE33B32"/>
    <w:rsid w:val="3D000754"/>
    <w:rsid w:val="3D199F4A"/>
    <w:rsid w:val="3E48F4D8"/>
    <w:rsid w:val="3E5E2126"/>
    <w:rsid w:val="3EBD0E2B"/>
    <w:rsid w:val="3F82DCC8"/>
    <w:rsid w:val="3FA366DA"/>
    <w:rsid w:val="412CD4FD"/>
    <w:rsid w:val="416AC755"/>
    <w:rsid w:val="41C3F5B5"/>
    <w:rsid w:val="41E599D8"/>
    <w:rsid w:val="42539DB4"/>
    <w:rsid w:val="4314DD35"/>
    <w:rsid w:val="44AEB8BB"/>
    <w:rsid w:val="452F6595"/>
    <w:rsid w:val="4533AB08"/>
    <w:rsid w:val="457EA2AD"/>
    <w:rsid w:val="45A8A013"/>
    <w:rsid w:val="460B09DC"/>
    <w:rsid w:val="46D90846"/>
    <w:rsid w:val="46FD9D64"/>
    <w:rsid w:val="47C86860"/>
    <w:rsid w:val="47D4432A"/>
    <w:rsid w:val="48833DBD"/>
    <w:rsid w:val="48FE3697"/>
    <w:rsid w:val="49355247"/>
    <w:rsid w:val="49AACFDA"/>
    <w:rsid w:val="4A85F555"/>
    <w:rsid w:val="4AC64D79"/>
    <w:rsid w:val="4AD133F5"/>
    <w:rsid w:val="4AF15E01"/>
    <w:rsid w:val="4B18CBDD"/>
    <w:rsid w:val="4B7EE16F"/>
    <w:rsid w:val="4DE3705C"/>
    <w:rsid w:val="4E39094A"/>
    <w:rsid w:val="4E773D14"/>
    <w:rsid w:val="4F82BFF5"/>
    <w:rsid w:val="4FFE668B"/>
    <w:rsid w:val="50023E2F"/>
    <w:rsid w:val="5054F8D3"/>
    <w:rsid w:val="509AE0CB"/>
    <w:rsid w:val="51132238"/>
    <w:rsid w:val="51482972"/>
    <w:rsid w:val="5192B30F"/>
    <w:rsid w:val="520D70F0"/>
    <w:rsid w:val="524879DE"/>
    <w:rsid w:val="52B44C5D"/>
    <w:rsid w:val="531BBE66"/>
    <w:rsid w:val="536D156E"/>
    <w:rsid w:val="53943E9C"/>
    <w:rsid w:val="5398B73F"/>
    <w:rsid w:val="54200A2C"/>
    <w:rsid w:val="54571BE4"/>
    <w:rsid w:val="5467DF10"/>
    <w:rsid w:val="553A8C39"/>
    <w:rsid w:val="554CD74A"/>
    <w:rsid w:val="56FD269A"/>
    <w:rsid w:val="57225652"/>
    <w:rsid w:val="574B8821"/>
    <w:rsid w:val="57504751"/>
    <w:rsid w:val="5762B2BE"/>
    <w:rsid w:val="57E2DEEA"/>
    <w:rsid w:val="5A67C68A"/>
    <w:rsid w:val="5AAAF4B6"/>
    <w:rsid w:val="5C74B9C4"/>
    <w:rsid w:val="5C81A371"/>
    <w:rsid w:val="5C8CC340"/>
    <w:rsid w:val="5D130CD0"/>
    <w:rsid w:val="5D25537F"/>
    <w:rsid w:val="5D41BA61"/>
    <w:rsid w:val="5E499FB0"/>
    <w:rsid w:val="5E7DEEAF"/>
    <w:rsid w:val="5EA00836"/>
    <w:rsid w:val="5EE670F2"/>
    <w:rsid w:val="5F52D33B"/>
    <w:rsid w:val="5F789425"/>
    <w:rsid w:val="60712E0D"/>
    <w:rsid w:val="60819F96"/>
    <w:rsid w:val="61DEC17A"/>
    <w:rsid w:val="61FB11CD"/>
    <w:rsid w:val="625BE3E1"/>
    <w:rsid w:val="62FC60AB"/>
    <w:rsid w:val="63683A6F"/>
    <w:rsid w:val="6435BAC5"/>
    <w:rsid w:val="6442C734"/>
    <w:rsid w:val="64F72F53"/>
    <w:rsid w:val="65160BBC"/>
    <w:rsid w:val="65B10779"/>
    <w:rsid w:val="660F91A9"/>
    <w:rsid w:val="661975EF"/>
    <w:rsid w:val="6754CAA2"/>
    <w:rsid w:val="67643F55"/>
    <w:rsid w:val="6889331E"/>
    <w:rsid w:val="68F6B706"/>
    <w:rsid w:val="69AF7DEC"/>
    <w:rsid w:val="6AD2834E"/>
    <w:rsid w:val="6B78CF89"/>
    <w:rsid w:val="6B85E713"/>
    <w:rsid w:val="6C0A536E"/>
    <w:rsid w:val="6C484BB5"/>
    <w:rsid w:val="6C5F12CC"/>
    <w:rsid w:val="6CD27661"/>
    <w:rsid w:val="6D3C04C5"/>
    <w:rsid w:val="6D78A2D7"/>
    <w:rsid w:val="6DBA8833"/>
    <w:rsid w:val="6DF1E49D"/>
    <w:rsid w:val="6E6AE1E4"/>
    <w:rsid w:val="6FB01B53"/>
    <w:rsid w:val="706241DB"/>
    <w:rsid w:val="7089AFB7"/>
    <w:rsid w:val="70B4B2A0"/>
    <w:rsid w:val="70C70458"/>
    <w:rsid w:val="70C99A55"/>
    <w:rsid w:val="71E595C3"/>
    <w:rsid w:val="722136A2"/>
    <w:rsid w:val="729CE080"/>
    <w:rsid w:val="72E2C54E"/>
    <w:rsid w:val="732E1407"/>
    <w:rsid w:val="737BC212"/>
    <w:rsid w:val="737FBDE8"/>
    <w:rsid w:val="73C15060"/>
    <w:rsid w:val="755F86F7"/>
    <w:rsid w:val="759A8FE5"/>
    <w:rsid w:val="75DEB2EC"/>
    <w:rsid w:val="7620D89B"/>
    <w:rsid w:val="77574A9A"/>
    <w:rsid w:val="77B9F517"/>
    <w:rsid w:val="77D0C6EF"/>
    <w:rsid w:val="786D21D1"/>
    <w:rsid w:val="7877B15E"/>
    <w:rsid w:val="791631D2"/>
    <w:rsid w:val="7A1AA055"/>
    <w:rsid w:val="7A9A9B03"/>
    <w:rsid w:val="7BAF71A5"/>
    <w:rsid w:val="7BF46178"/>
    <w:rsid w:val="7D5E888C"/>
    <w:rsid w:val="7DA9E3BC"/>
    <w:rsid w:val="7DAE9067"/>
    <w:rsid w:val="7DB004AD"/>
    <w:rsid w:val="7E514687"/>
    <w:rsid w:val="7EC2D56F"/>
    <w:rsid w:val="7FD3B97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3F3C"/>
  <w15:chartTrackingRefBased/>
  <w15:docId w15:val="{0ED7D7E2-0BDD-4817-8569-9F8261A0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08BE"/>
    <w:rPr>
      <w:color w:val="0563C1" w:themeColor="hyperlink"/>
      <w:u w:val="single"/>
    </w:rPr>
  </w:style>
  <w:style w:type="character" w:styleId="Nierozpoznanawzmianka">
    <w:name w:val="Unresolved Mention"/>
    <w:basedOn w:val="Domylnaczcionkaakapitu"/>
    <w:uiPriority w:val="99"/>
    <w:semiHidden/>
    <w:unhideWhenUsed/>
    <w:rsid w:val="008108BE"/>
    <w:rPr>
      <w:color w:val="605E5C"/>
      <w:shd w:val="clear" w:color="auto" w:fill="E1DFDD"/>
    </w:rPr>
  </w:style>
  <w:style w:type="paragraph" w:customStyle="1" w:styleId="Default">
    <w:name w:val="Default"/>
    <w:rsid w:val="009F2A1A"/>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964321"/>
    <w:rPr>
      <w:b/>
      <w:bCs/>
    </w:rPr>
  </w:style>
  <w:style w:type="character" w:styleId="Odwoaniedokomentarza">
    <w:name w:val="annotation reference"/>
    <w:basedOn w:val="Domylnaczcionkaakapitu"/>
    <w:uiPriority w:val="99"/>
    <w:semiHidden/>
    <w:unhideWhenUsed/>
    <w:rsid w:val="00986E80"/>
    <w:rPr>
      <w:sz w:val="16"/>
      <w:szCs w:val="16"/>
    </w:rPr>
  </w:style>
  <w:style w:type="paragraph" w:styleId="Tekstkomentarza">
    <w:name w:val="annotation text"/>
    <w:basedOn w:val="Normalny"/>
    <w:link w:val="TekstkomentarzaZnak"/>
    <w:uiPriority w:val="99"/>
    <w:unhideWhenUsed/>
    <w:rsid w:val="00986E80"/>
    <w:pPr>
      <w:spacing w:line="240" w:lineRule="auto"/>
    </w:pPr>
    <w:rPr>
      <w:sz w:val="20"/>
      <w:szCs w:val="20"/>
    </w:rPr>
  </w:style>
  <w:style w:type="character" w:customStyle="1" w:styleId="TekstkomentarzaZnak">
    <w:name w:val="Tekst komentarza Znak"/>
    <w:basedOn w:val="Domylnaczcionkaakapitu"/>
    <w:link w:val="Tekstkomentarza"/>
    <w:uiPriority w:val="99"/>
    <w:rsid w:val="00986E80"/>
    <w:rPr>
      <w:sz w:val="20"/>
      <w:szCs w:val="20"/>
    </w:rPr>
  </w:style>
  <w:style w:type="paragraph" w:styleId="Tematkomentarza">
    <w:name w:val="annotation subject"/>
    <w:basedOn w:val="Tekstkomentarza"/>
    <w:next w:val="Tekstkomentarza"/>
    <w:link w:val="TematkomentarzaZnak"/>
    <w:uiPriority w:val="99"/>
    <w:semiHidden/>
    <w:unhideWhenUsed/>
    <w:rsid w:val="00986E80"/>
    <w:rPr>
      <w:b/>
      <w:bCs/>
    </w:rPr>
  </w:style>
  <w:style w:type="character" w:customStyle="1" w:styleId="TematkomentarzaZnak">
    <w:name w:val="Temat komentarza Znak"/>
    <w:basedOn w:val="TekstkomentarzaZnak"/>
    <w:link w:val="Tematkomentarza"/>
    <w:uiPriority w:val="99"/>
    <w:semiHidden/>
    <w:rsid w:val="00986E80"/>
    <w:rPr>
      <w:b/>
      <w:bCs/>
      <w:sz w:val="20"/>
      <w:szCs w:val="20"/>
    </w:rPr>
  </w:style>
  <w:style w:type="paragraph" w:styleId="Tekstprzypisudolnego">
    <w:name w:val="footnote text"/>
    <w:basedOn w:val="Normalny"/>
    <w:link w:val="TekstprzypisudolnegoZnak"/>
    <w:uiPriority w:val="99"/>
    <w:semiHidden/>
    <w:unhideWhenUsed/>
    <w:rsid w:val="006250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50F5"/>
    <w:rPr>
      <w:sz w:val="20"/>
      <w:szCs w:val="20"/>
    </w:rPr>
  </w:style>
  <w:style w:type="character" w:styleId="Odwoanieprzypisudolnego">
    <w:name w:val="footnote reference"/>
    <w:basedOn w:val="Domylnaczcionkaakapitu"/>
    <w:uiPriority w:val="99"/>
    <w:semiHidden/>
    <w:unhideWhenUsed/>
    <w:rsid w:val="006250F5"/>
    <w:rPr>
      <w:vertAlign w:val="superscript"/>
    </w:rPr>
  </w:style>
  <w:style w:type="paragraph" w:styleId="Nagwek">
    <w:name w:val="header"/>
    <w:basedOn w:val="Normalny"/>
    <w:link w:val="NagwekZnak"/>
    <w:uiPriority w:val="99"/>
    <w:unhideWhenUsed/>
    <w:rsid w:val="00576C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CA0"/>
  </w:style>
  <w:style w:type="paragraph" w:styleId="Stopka">
    <w:name w:val="footer"/>
    <w:basedOn w:val="Normalny"/>
    <w:link w:val="StopkaZnak"/>
    <w:uiPriority w:val="99"/>
    <w:unhideWhenUsed/>
    <w:rsid w:val="00576C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CA0"/>
  </w:style>
  <w:style w:type="paragraph" w:styleId="Poprawka">
    <w:name w:val="Revision"/>
    <w:hidden/>
    <w:uiPriority w:val="99"/>
    <w:semiHidden/>
    <w:rsid w:val="00EA1A30"/>
    <w:pPr>
      <w:spacing w:after="0" w:line="240" w:lineRule="auto"/>
    </w:pPr>
  </w:style>
  <w:style w:type="character" w:styleId="Wzmianka">
    <w:name w:val="Mention"/>
    <w:basedOn w:val="Domylnaczcionkaakapitu"/>
    <w:uiPriority w:val="99"/>
    <w:unhideWhenUsed/>
    <w:rsid w:val="0082470E"/>
    <w:rPr>
      <w:color w:val="2B579A"/>
      <w:shd w:val="clear" w:color="auto" w:fill="E1DFDD"/>
    </w:rPr>
  </w:style>
  <w:style w:type="paragraph" w:styleId="Tekstprzypisukocowego">
    <w:name w:val="endnote text"/>
    <w:basedOn w:val="Normalny"/>
    <w:link w:val="TekstprzypisukocowegoZnak"/>
    <w:uiPriority w:val="99"/>
    <w:semiHidden/>
    <w:unhideWhenUsed/>
    <w:rsid w:val="00DE11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119E"/>
    <w:rPr>
      <w:sz w:val="20"/>
      <w:szCs w:val="20"/>
    </w:rPr>
  </w:style>
  <w:style w:type="character" w:styleId="Odwoanieprzypisukocowego">
    <w:name w:val="endnote reference"/>
    <w:basedOn w:val="Domylnaczcionkaakapitu"/>
    <w:uiPriority w:val="99"/>
    <w:semiHidden/>
    <w:unhideWhenUsed/>
    <w:rsid w:val="00DE1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2063">
      <w:bodyDiv w:val="1"/>
      <w:marLeft w:val="0"/>
      <w:marRight w:val="0"/>
      <w:marTop w:val="0"/>
      <w:marBottom w:val="0"/>
      <w:divBdr>
        <w:top w:val="none" w:sz="0" w:space="0" w:color="auto"/>
        <w:left w:val="none" w:sz="0" w:space="0" w:color="auto"/>
        <w:bottom w:val="none" w:sz="0" w:space="0" w:color="auto"/>
        <w:right w:val="none" w:sz="0" w:space="0" w:color="auto"/>
      </w:divBdr>
    </w:div>
    <w:div w:id="14899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ktplastikowy.pl/odpowie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ktplastikowy.pl/" TargetMode="External"/><Relationship Id="rId5" Type="http://schemas.openxmlformats.org/officeDocument/2006/relationships/webSettings" Target="webSettings.xml"/><Relationship Id="rId10" Type="http://schemas.openxmlformats.org/officeDocument/2006/relationships/hyperlink" Target="https://www.linkedin.com/company/polski-pakt-plastikowy/" TargetMode="External"/><Relationship Id="rId4" Type="http://schemas.openxmlformats.org/officeDocument/2006/relationships/settings" Target="settings.xml"/><Relationship Id="rId9" Type="http://schemas.openxmlformats.org/officeDocument/2006/relationships/hyperlink" Target="https://paktplastikowy.pl/rezultat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aktplastikowy.pl/wp-content/uploads/2022/10/PPP_Raport-roczny-2021.pdf" TargetMode="External"/><Relationship Id="rId1" Type="http://schemas.openxmlformats.org/officeDocument/2006/relationships/hyperlink" Target="https://paktplastikowy.pl/wp-content/uploads/2022/04/PPP_Raport_Otwarc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0995-F277-4F05-9BDA-B447F614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1387</Words>
  <Characters>8328</Characters>
  <Application>Microsoft Office Word</Application>
  <DocSecurity>0</DocSecurity>
  <Lines>69</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Wyrodek</dc:creator>
  <cp:keywords/>
  <dc:description/>
  <cp:lastModifiedBy>Edyta Wyrodek</cp:lastModifiedBy>
  <cp:revision>682</cp:revision>
  <dcterms:created xsi:type="dcterms:W3CDTF">2022-12-01T11:40:00Z</dcterms:created>
  <dcterms:modified xsi:type="dcterms:W3CDTF">2022-12-16T12:05:00Z</dcterms:modified>
</cp:coreProperties>
</file>